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4E10" w14:textId="77777777" w:rsidR="001606D3" w:rsidRDefault="00252B70" w:rsidP="00252B70">
      <w:pPr>
        <w:jc w:val="both"/>
        <w:rPr>
          <w:rFonts w:ascii="Arial" w:hAnsi="Arial" w:cs="Arial"/>
          <w:b/>
        </w:rPr>
      </w:pPr>
      <w:r w:rsidRPr="009B3537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7</w:t>
      </w:r>
      <w:r w:rsidR="00A5429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6BA7">
        <w:rPr>
          <w:rFonts w:ascii="Arial" w:hAnsi="Arial" w:cs="Arial"/>
          <w:b/>
        </w:rPr>
        <w:t>Licenční ujednání</w:t>
      </w:r>
      <w:r w:rsidR="00CC2305">
        <w:rPr>
          <w:rFonts w:ascii="Arial" w:hAnsi="Arial" w:cs="Arial"/>
          <w:b/>
        </w:rPr>
        <w:t xml:space="preserve"> </w:t>
      </w:r>
      <w:r w:rsidR="00CC2305" w:rsidRPr="00CC2305">
        <w:rPr>
          <w:rFonts w:ascii="Arial" w:hAnsi="Arial" w:cs="Arial"/>
          <w:b/>
        </w:rPr>
        <w:t>ke zveřejněné fotodokumentaci (audiovizuálním výstupům)</w:t>
      </w:r>
      <w:r w:rsidR="00CC2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 - prohlášení autora a nevýhradní bezúplatná licenční smlouva pro užití v neomezeném rozsahu</w:t>
      </w:r>
    </w:p>
    <w:p w14:paraId="0F14932F" w14:textId="77777777" w:rsidR="001606D3" w:rsidRPr="004B66CA" w:rsidRDefault="001606D3" w:rsidP="001606D3">
      <w:pPr>
        <w:rPr>
          <w:rFonts w:ascii="Arial" w:hAnsi="Arial" w:cs="Arial"/>
          <w:b/>
        </w:rPr>
      </w:pPr>
      <w:r w:rsidRPr="004B66CA">
        <w:rPr>
          <w:rFonts w:ascii="Arial" w:hAnsi="Arial" w:cs="Arial"/>
          <w:b/>
        </w:rPr>
        <w:t>Registrační číslo projektu: ……………………………………….</w:t>
      </w:r>
    </w:p>
    <w:p w14:paraId="235F1D9C" w14:textId="77777777" w:rsidR="001606D3" w:rsidRDefault="001606D3" w:rsidP="00252B70">
      <w:pPr>
        <w:jc w:val="both"/>
        <w:rPr>
          <w:rFonts w:ascii="Arial" w:hAnsi="Arial" w:cs="Arial"/>
          <w:b/>
        </w:rPr>
      </w:pPr>
    </w:p>
    <w:p w14:paraId="12FFB19B" w14:textId="77777777" w:rsidR="00252B70" w:rsidRPr="00086BA7" w:rsidRDefault="00252B70" w:rsidP="00252B70">
      <w:pPr>
        <w:jc w:val="center"/>
        <w:rPr>
          <w:rFonts w:ascii="Arial" w:hAnsi="Arial" w:cs="Arial"/>
          <w:b/>
        </w:rPr>
      </w:pPr>
      <w:r w:rsidRPr="00086BA7">
        <w:rPr>
          <w:rFonts w:ascii="Arial" w:hAnsi="Arial" w:cs="Arial"/>
          <w:b/>
        </w:rPr>
        <w:t>Prohlášení autora</w:t>
      </w:r>
      <w:r w:rsidRPr="00086BA7">
        <w:rPr>
          <w:rStyle w:val="Znakapoznpodarou"/>
          <w:rFonts w:ascii="Arial" w:hAnsi="Arial" w:cs="Arial"/>
          <w:b/>
        </w:rPr>
        <w:footnoteReference w:id="2"/>
      </w:r>
      <w:r w:rsidRPr="00086BA7">
        <w:rPr>
          <w:rFonts w:ascii="Arial" w:hAnsi="Arial" w:cs="Arial"/>
          <w:b/>
        </w:rPr>
        <w:t xml:space="preserve"> </w:t>
      </w:r>
    </w:p>
    <w:p w14:paraId="764D492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FCE9D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Já, níže podepsaný: </w:t>
      </w:r>
      <w:r w:rsidRPr="00086BA7">
        <w:rPr>
          <w:rFonts w:ascii="Arial" w:hAnsi="Arial" w:cs="Arial"/>
          <w:highlight w:val="yellow"/>
        </w:rPr>
        <w:t>……………………………………………</w:t>
      </w:r>
      <w:r w:rsidRPr="00086BA7">
        <w:rPr>
          <w:rFonts w:ascii="Arial" w:hAnsi="Arial" w:cs="Arial"/>
        </w:rPr>
        <w:t>,</w:t>
      </w:r>
    </w:p>
    <w:p w14:paraId="3AA484D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nar. </w:t>
      </w:r>
      <w:r w:rsidRPr="00086BA7">
        <w:rPr>
          <w:rFonts w:ascii="Arial" w:hAnsi="Arial" w:cs="Arial"/>
          <w:highlight w:val="yellow"/>
        </w:rPr>
        <w:t>……………….,</w:t>
      </w:r>
      <w:r w:rsidRPr="00086BA7">
        <w:rPr>
          <w:rFonts w:ascii="Arial" w:hAnsi="Arial" w:cs="Arial"/>
        </w:rPr>
        <w:t xml:space="preserve"> bytem</w:t>
      </w:r>
      <w:r w:rsidRPr="00086BA7">
        <w:rPr>
          <w:rFonts w:ascii="Arial" w:hAnsi="Arial" w:cs="Arial"/>
          <w:highlight w:val="yellow"/>
        </w:rPr>
        <w:t>…………………………………</w:t>
      </w:r>
      <w:r w:rsidRPr="00086BA7">
        <w:rPr>
          <w:rFonts w:ascii="Arial" w:hAnsi="Arial" w:cs="Arial"/>
        </w:rPr>
        <w:t xml:space="preserve">., IČ ……………………… </w:t>
      </w:r>
    </w:p>
    <w:p w14:paraId="5489503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>(dále jen „</w:t>
      </w:r>
      <w:r w:rsidRPr="00086BA7">
        <w:rPr>
          <w:rFonts w:ascii="Arial" w:hAnsi="Arial" w:cs="Arial"/>
          <w:b/>
        </w:rPr>
        <w:t>Autor</w:t>
      </w:r>
      <w:r w:rsidRPr="00086BA7">
        <w:rPr>
          <w:rFonts w:ascii="Arial" w:hAnsi="Arial" w:cs="Arial"/>
        </w:rPr>
        <w:t>“)</w:t>
      </w:r>
    </w:p>
    <w:p w14:paraId="32D6866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FCB87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ve smyslu z</w:t>
      </w:r>
      <w:r w:rsidR="006A020E"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89/2012 Sb., občanského zákoníku</w:t>
      </w:r>
      <w:r w:rsidR="006A020E">
        <w:rPr>
          <w:rFonts w:ascii="Arial" w:hAnsi="Arial" w:cs="Arial"/>
        </w:rPr>
        <w:t>, ve znění pozdějších předpisů</w:t>
      </w: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OZ</w:t>
      </w:r>
      <w:r w:rsidRPr="00086BA7">
        <w:rPr>
          <w:rFonts w:ascii="Arial" w:hAnsi="Arial" w:cs="Arial"/>
        </w:rPr>
        <w:t xml:space="preserve">“), zejména </w:t>
      </w:r>
      <w:proofErr w:type="spellStart"/>
      <w:r w:rsidRPr="00086BA7">
        <w:rPr>
          <w:rFonts w:ascii="Arial" w:hAnsi="Arial" w:cs="Arial"/>
        </w:rPr>
        <w:t>ust</w:t>
      </w:r>
      <w:proofErr w:type="spellEnd"/>
      <w:r w:rsidRPr="00086BA7">
        <w:rPr>
          <w:rFonts w:ascii="Arial" w:hAnsi="Arial" w:cs="Arial"/>
        </w:rPr>
        <w:t>. § 2358 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násl. a § 2950 NOZ, a z</w:t>
      </w:r>
      <w:r w:rsidR="006A020E"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121/2000 Sb., o právu autorském, o právech souvisejících s právem autorským a o změně některých zákonů (dále jen „</w:t>
      </w:r>
      <w:r w:rsidRPr="00086BA7">
        <w:rPr>
          <w:rFonts w:ascii="Arial" w:hAnsi="Arial" w:cs="Arial"/>
          <w:b/>
        </w:rPr>
        <w:t>AZ</w:t>
      </w:r>
      <w:r w:rsidRPr="00086BA7">
        <w:rPr>
          <w:rFonts w:ascii="Arial" w:hAnsi="Arial" w:cs="Arial"/>
        </w:rPr>
        <w:t xml:space="preserve">“), zejména </w:t>
      </w:r>
      <w:proofErr w:type="spellStart"/>
      <w:r w:rsidRPr="00086BA7">
        <w:rPr>
          <w:rFonts w:ascii="Arial" w:hAnsi="Arial" w:cs="Arial"/>
        </w:rPr>
        <w:t>ust</w:t>
      </w:r>
      <w:proofErr w:type="spellEnd"/>
      <w:r w:rsidRPr="00086BA7">
        <w:rPr>
          <w:rFonts w:ascii="Arial" w:hAnsi="Arial" w:cs="Arial"/>
        </w:rPr>
        <w:t>. § 9 a násl.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§ 61 AZ,</w:t>
      </w:r>
    </w:p>
    <w:p w14:paraId="0C5FE24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783E0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prohlašuji, že </w:t>
      </w:r>
    </w:p>
    <w:p w14:paraId="00F00E3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5D7FD7" w14:textId="77777777" w:rsidR="00252B70" w:rsidRPr="00086BA7" w:rsidRDefault="00252B70" w:rsidP="002460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086BA7">
        <w:rPr>
          <w:rFonts w:ascii="Arial" w:hAnsi="Arial" w:cs="Arial"/>
          <w:highlight w:val="yellow"/>
        </w:rPr>
        <w:t>jsem samostatně a s ohledem na projekt Programu rozvoje venkova na období 2014 – 2020 registrační číslo:……. …….v</w:t>
      </w:r>
      <w:r w:rsidRPr="00086BA7">
        <w:rPr>
          <w:rFonts w:ascii="Arial" w:hAnsi="Arial" w:cs="Arial"/>
        </w:rPr>
        <w:t xml:space="preserve">  období od </w:t>
      </w:r>
      <w:r w:rsidRPr="00086BA7">
        <w:rPr>
          <w:rFonts w:ascii="Arial" w:hAnsi="Arial" w:cs="Arial"/>
          <w:highlight w:val="yellow"/>
        </w:rPr>
        <w:t>……</w:t>
      </w:r>
      <w:r w:rsidRPr="00086BA7">
        <w:rPr>
          <w:rFonts w:ascii="Arial" w:hAnsi="Arial" w:cs="Arial"/>
        </w:rPr>
        <w:t xml:space="preserve"> 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do </w:t>
      </w:r>
      <w:r w:rsidRPr="00086BA7">
        <w:rPr>
          <w:rFonts w:ascii="Arial" w:hAnsi="Arial" w:cs="Arial"/>
          <w:highlight w:val="yellow"/>
        </w:rPr>
        <w:t>………</w:t>
      </w:r>
      <w:r w:rsidRPr="00086BA7">
        <w:rPr>
          <w:rFonts w:ascii="Arial" w:hAnsi="Arial" w:cs="Arial"/>
        </w:rPr>
        <w:t>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vytvořil dílo, které je jedinečným výsledkem výlučně mé tvůrčí činnosti coby </w:t>
      </w:r>
      <w:r w:rsidR="00DA74F1" w:rsidRPr="00086BA7">
        <w:rPr>
          <w:rFonts w:ascii="Arial" w:hAnsi="Arial" w:cs="Arial"/>
        </w:rPr>
        <w:t>Autor</w:t>
      </w:r>
      <w:r w:rsidR="00DA74F1">
        <w:rPr>
          <w:rFonts w:ascii="Arial" w:hAnsi="Arial" w:cs="Arial"/>
        </w:rPr>
        <w:t>a</w:t>
      </w:r>
      <w:r w:rsidR="00DA74F1"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</w:rPr>
        <w:t xml:space="preserve">tj. </w:t>
      </w:r>
      <w:r w:rsidR="006A020E" w:rsidRPr="0024601A">
        <w:rPr>
          <w:rFonts w:ascii="Arial" w:hAnsi="Arial" w:cs="Arial"/>
          <w:color w:val="FF0000"/>
          <w:highlight w:val="yellow"/>
        </w:rPr>
        <w:t>f</w:t>
      </w:r>
      <w:r w:rsidR="004347FB" w:rsidRPr="0024601A">
        <w:rPr>
          <w:rFonts w:ascii="Arial" w:hAnsi="Arial" w:cs="Arial"/>
          <w:color w:val="FF0000"/>
          <w:highlight w:val="yellow"/>
        </w:rPr>
        <w:t>otografie/video</w:t>
      </w:r>
      <w:r w:rsidR="00DA74F1" w:rsidRPr="00DA74F1">
        <w:rPr>
          <w:rFonts w:ascii="Arial" w:hAnsi="Arial" w:cs="Arial"/>
          <w:highlight w:val="yellow"/>
        </w:rPr>
        <w:t xml:space="preserve"> nahrané</w:t>
      </w:r>
      <w:r w:rsidR="00DA74F1">
        <w:rPr>
          <w:rFonts w:ascii="Arial" w:hAnsi="Arial" w:cs="Arial"/>
          <w:highlight w:val="yellow"/>
        </w:rPr>
        <w:t xml:space="preserve"> v aplikaci „Projekty spolupráce PRV“</w:t>
      </w:r>
      <w:r w:rsidR="004347FB">
        <w:rPr>
          <w:rFonts w:ascii="Arial" w:hAnsi="Arial" w:cs="Arial"/>
          <w:i/>
          <w:color w:val="FF0000"/>
          <w:highlight w:val="yellow"/>
        </w:rPr>
        <w:t xml:space="preserve"> </w:t>
      </w:r>
      <w:r w:rsidR="00A625F8">
        <w:rPr>
          <w:rFonts w:ascii="Arial" w:hAnsi="Arial" w:cs="Arial"/>
          <w:i/>
          <w:color w:val="FF0000"/>
        </w:rPr>
        <w:t xml:space="preserve">  </w:t>
      </w:r>
    </w:p>
    <w:p w14:paraId="61FE0F41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Dílo</w:t>
      </w:r>
      <w:r w:rsidRPr="00086BA7">
        <w:rPr>
          <w:rFonts w:ascii="Arial" w:hAnsi="Arial" w:cs="Arial"/>
        </w:rPr>
        <w:t>“);</w:t>
      </w:r>
    </w:p>
    <w:p w14:paraId="6A9C262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036FF611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bezúplatně dávám Dílo k nevýhradnímu užití Ministerstvu zemědělství, se</w:t>
      </w:r>
      <w:r w:rsidRPr="00086BA7">
        <w:rPr>
          <w:rFonts w:ascii="Arial" w:hAnsi="Arial" w:cs="Arial"/>
          <w:szCs w:val="24"/>
        </w:rPr>
        <w:t xml:space="preserve"> sídlem </w:t>
      </w:r>
      <w:proofErr w:type="spellStart"/>
      <w:r w:rsidRPr="00086BA7">
        <w:rPr>
          <w:rFonts w:ascii="Arial" w:hAnsi="Arial" w:cs="Arial"/>
        </w:rPr>
        <w:t>Těšnov</w:t>
      </w:r>
      <w:proofErr w:type="spellEnd"/>
      <w:r w:rsidRPr="00086BA7">
        <w:rPr>
          <w:rFonts w:ascii="Arial" w:hAnsi="Arial" w:cs="Arial"/>
        </w:rPr>
        <w:t xml:space="preserve"> 17, Praha – Nové Město, PSČ: 110 00, </w:t>
      </w:r>
      <w:r w:rsidRPr="00086BA7">
        <w:rPr>
          <w:rFonts w:ascii="Arial" w:hAnsi="Arial" w:cs="Arial"/>
          <w:szCs w:val="24"/>
        </w:rPr>
        <w:t>IČ: 00020478</w:t>
      </w:r>
      <w:r w:rsidRPr="00086BA7">
        <w:rPr>
          <w:rFonts w:ascii="Arial" w:hAnsi="Arial" w:cs="Arial"/>
        </w:rPr>
        <w:t xml:space="preserve"> (dále jen „</w:t>
      </w:r>
      <w:proofErr w:type="spellStart"/>
      <w:r w:rsidRPr="00086BA7">
        <w:rPr>
          <w:rFonts w:ascii="Arial" w:hAnsi="Arial" w:cs="Arial"/>
          <w:b/>
        </w:rPr>
        <w:t>MZe</w:t>
      </w:r>
      <w:proofErr w:type="spellEnd"/>
      <w:r w:rsidRPr="00086BA7">
        <w:rPr>
          <w:rFonts w:ascii="Arial" w:hAnsi="Arial" w:cs="Arial"/>
        </w:rPr>
        <w:t>“) 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 xml:space="preserve">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tudíž poskytuji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nevýhradní licenci k výkonu práva duševního vlastnictví všemi způsoby a v neomezeném rozsahu po celou dobu jeho platnosti, tj. bez územního, věcného, množstevního, typového či jiného omezení (dále jen „</w:t>
      </w:r>
      <w:r w:rsidRPr="00086BA7">
        <w:rPr>
          <w:rFonts w:ascii="Arial" w:hAnsi="Arial" w:cs="Arial"/>
          <w:b/>
        </w:rPr>
        <w:t>Licenci</w:t>
      </w:r>
      <w:r w:rsidRPr="00086BA7">
        <w:rPr>
          <w:rFonts w:ascii="Arial" w:hAnsi="Arial" w:cs="Arial"/>
        </w:rPr>
        <w:t>“);</w:t>
      </w:r>
    </w:p>
    <w:p w14:paraId="793FAC7C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1AC907BC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jsem srozuměn a výslovně souhlasím s oprávněním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k výkonu, resp. výkon práva duševního vlastnictví k Dílu, zejména majetkových práv autorských k Dílu, s tím, že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má mé svolení toto bez dalšího částečně i úplně postoupit třetí osobě či udělit třetí osobě podlicenci, tj. postoupit oprávnění či </w:t>
      </w:r>
      <w:proofErr w:type="spellStart"/>
      <w:r w:rsidRPr="00086BA7">
        <w:rPr>
          <w:rFonts w:ascii="Arial" w:hAnsi="Arial" w:cs="Arial"/>
        </w:rPr>
        <w:t>podlicencovat</w:t>
      </w:r>
      <w:proofErr w:type="spellEnd"/>
      <w:r w:rsidRPr="00086BA7">
        <w:rPr>
          <w:rFonts w:ascii="Arial" w:hAnsi="Arial" w:cs="Arial"/>
        </w:rPr>
        <w:t xml:space="preserve"> 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;</w:t>
      </w:r>
    </w:p>
    <w:p w14:paraId="2D3A8659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3940D003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budu dbát, aby užití Díla mnou či jakékoli poskytnutí licence k Dílu či jiného oprávnění k Dílu mnou třetí osobě nebylo a ani se nemohlo dostat do rozporu se zájmy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 xml:space="preserve">subjekty určenými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;</w:t>
      </w:r>
    </w:p>
    <w:p w14:paraId="0678C81A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2A14C15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uděluji souhlas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, aby nejen Dílo užívalo, ale i aby je dokončilo, zveřejnilo, zpracovalo, upravovalo, spojovalo s jinými díly, zařazovalo do díla souborného i aby na jeho základě vytvořilo nové dílo nové či aby Dílo nechalo zpracovat, upravit, spojit či zařadit či na jeho základě vytvořit nové dílo;</w:t>
      </w:r>
    </w:p>
    <w:p w14:paraId="60F0BC23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0E6E63E2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je zcela na vůli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, zda a event. jak bude využívat Licenci, zda zveřejní či nezveřejní </w:t>
      </w:r>
      <w:r w:rsidR="00EB2EB4">
        <w:rPr>
          <w:rFonts w:ascii="Arial" w:hAnsi="Arial" w:cs="Arial"/>
        </w:rPr>
        <w:t>D</w:t>
      </w:r>
      <w:r w:rsidRPr="00086BA7">
        <w:rPr>
          <w:rFonts w:ascii="Arial" w:hAnsi="Arial" w:cs="Arial"/>
        </w:rPr>
        <w:t>ílo a zda je</w:t>
      </w:r>
      <w:r w:rsidR="00BA1ECB">
        <w:rPr>
          <w:rFonts w:ascii="Arial" w:hAnsi="Arial" w:cs="Arial"/>
        </w:rPr>
        <w:t>j</w:t>
      </w:r>
      <w:r w:rsidRPr="00086BA7">
        <w:rPr>
          <w:rFonts w:ascii="Arial" w:hAnsi="Arial" w:cs="Arial"/>
        </w:rPr>
        <w:t xml:space="preserve"> bude či nebude užívat, přičemž nezveřejnění Díla či jeho neužívání nelze považovat za nevykonávání či nedostatečné vykonávání majetkových práv k Dílu </w:t>
      </w:r>
      <w:r w:rsidRPr="00086BA7">
        <w:rPr>
          <w:rFonts w:ascii="Arial" w:hAnsi="Arial" w:cs="Arial"/>
        </w:rPr>
        <w:lastRenderedPageBreak/>
        <w:t>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nezakládá mi žádné další nároky;</w:t>
      </w:r>
    </w:p>
    <w:p w14:paraId="3BFA8E6C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16369D5A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mé veškeré nároky vůči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z Díla, právům z či k Dílu, či ve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vztahu k Dílu a jeho užití či k Licenci byly zcela, řádně, včas a v plném rozsahu vypořádány a zejména, že nemám nárok na úplatu, odměnu či další přiměřenou nebo jinou odměnu v souvislosti Dílem;</w:t>
      </w:r>
    </w:p>
    <w:p w14:paraId="483F508C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001F64F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jsem srozuměn se zájmem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plně s tímto souhlasím a nemám žádných výhrad, požadavků ani nároků v tomto ohledu či v této souvislosti</w:t>
      </w:r>
      <w:r w:rsidR="00133D0A">
        <w:rPr>
          <w:rFonts w:ascii="Arial" w:hAnsi="Arial" w:cs="Arial"/>
        </w:rPr>
        <w:t>;</w:t>
      </w:r>
    </w:p>
    <w:p w14:paraId="2652FA4F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585978B9" w14:textId="77777777" w:rsidR="00133D0A" w:rsidRPr="00703E0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nejsem si vědom žádných právních ani skutkových okolností, které by vylučovaly, komplikovaly či nějak ohrožovaly udělení této Licence </w:t>
      </w:r>
      <w:proofErr w:type="spellStart"/>
      <w:r w:rsidRPr="00086BA7"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>,</w:t>
      </w:r>
      <w:r w:rsidRPr="00086BA7">
        <w:rPr>
          <w:rFonts w:ascii="Arial" w:hAnsi="Arial" w:cs="Arial"/>
        </w:rPr>
        <w:t xml:space="preserve"> nebo které by byly v rozporu s </w:t>
      </w:r>
      <w:r w:rsidRPr="00133D0A">
        <w:rPr>
          <w:rFonts w:ascii="Arial" w:hAnsi="Arial" w:cs="Arial"/>
        </w:rPr>
        <w:t>výše uvedeným užitím Díl</w:t>
      </w:r>
      <w:r w:rsidRPr="00703E09">
        <w:rPr>
          <w:rFonts w:ascii="Arial" w:hAnsi="Arial" w:cs="Arial"/>
        </w:rPr>
        <w:t xml:space="preserve">a ze strany </w:t>
      </w:r>
      <w:proofErr w:type="spellStart"/>
      <w:r w:rsidRPr="00703E09">
        <w:rPr>
          <w:rFonts w:ascii="Arial" w:hAnsi="Arial" w:cs="Arial"/>
        </w:rPr>
        <w:t>MZe</w:t>
      </w:r>
      <w:proofErr w:type="spellEnd"/>
      <w:r w:rsidRPr="00703E09">
        <w:rPr>
          <w:rFonts w:ascii="Arial" w:hAnsi="Arial" w:cs="Arial"/>
        </w:rPr>
        <w:t xml:space="preserve"> či subjekty určenými </w:t>
      </w:r>
      <w:proofErr w:type="spellStart"/>
      <w:r w:rsidRPr="00703E09">
        <w:rPr>
          <w:rFonts w:ascii="Arial" w:hAnsi="Arial" w:cs="Arial"/>
        </w:rPr>
        <w:t>MZe</w:t>
      </w:r>
      <w:proofErr w:type="spellEnd"/>
      <w:r w:rsidR="00133D0A" w:rsidRPr="00703E09">
        <w:rPr>
          <w:rFonts w:ascii="Arial" w:hAnsi="Arial" w:cs="Arial"/>
        </w:rPr>
        <w:t>;</w:t>
      </w:r>
    </w:p>
    <w:p w14:paraId="7B792ABE" w14:textId="77777777" w:rsidR="00133D0A" w:rsidRPr="00703E09" w:rsidRDefault="00133D0A" w:rsidP="0024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69BD8C" w14:textId="77777777" w:rsidR="00133D0A" w:rsidRPr="0024601A" w:rsidRDefault="00133D0A" w:rsidP="002460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zajistím, aby zachycením a následným šířením Díla nedošlo k zásahu do soukromí a oprávněných zájmů třetích osob a nebyla porušena zákonná úprava ochrany podoby a soukromí, zejm. ustanovení § 84 a násl. občanského zákoníku, a aby byly dodrženy příslušné právní předpisy upravující ochranu osobních údajů;</w:t>
      </w:r>
    </w:p>
    <w:p w14:paraId="5D998DE2" w14:textId="77777777" w:rsidR="00133D0A" w:rsidRPr="0024601A" w:rsidRDefault="00133D0A" w:rsidP="002460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6E4F1D6" w14:textId="77777777" w:rsidR="00133D0A" w:rsidRPr="0024601A" w:rsidRDefault="00133D0A" w:rsidP="00133D0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 xml:space="preserve">zajistím, aby zachycením a následným šířením Díla nedošlo k zásahu do některého z práv duševního vlastnictví třetích osob (např. zásah do práva k ochranným známkám, do patentových práv </w:t>
      </w:r>
      <w:r w:rsidR="0024601A">
        <w:rPr>
          <w:rFonts w:ascii="Arial" w:hAnsi="Arial" w:cs="Arial"/>
        </w:rPr>
        <w:t>k</w:t>
      </w:r>
      <w:r w:rsidRPr="0024601A">
        <w:rPr>
          <w:rFonts w:ascii="Arial" w:hAnsi="Arial" w:cs="Arial"/>
        </w:rPr>
        <w:t xml:space="preserve"> vynálezům apod.), zásahu do obchodních jmen, včetně práva firemního k obchodním firmám podnikatelů zapsaných v obchodním rejstříku, </w:t>
      </w:r>
      <w:proofErr w:type="spellStart"/>
      <w:r w:rsidRPr="0024601A">
        <w:rPr>
          <w:rFonts w:ascii="Arial" w:hAnsi="Arial" w:cs="Arial"/>
        </w:rPr>
        <w:t>nekalosoutěžnímu</w:t>
      </w:r>
      <w:proofErr w:type="spellEnd"/>
      <w:r w:rsidRPr="0024601A">
        <w:rPr>
          <w:rFonts w:ascii="Arial" w:hAnsi="Arial" w:cs="Arial"/>
        </w:rPr>
        <w:t xml:space="preserve"> zásahu do práv obchodního tajemství, atd.;</w:t>
      </w:r>
    </w:p>
    <w:p w14:paraId="781E9DAB" w14:textId="77777777" w:rsidR="00252B70" w:rsidRPr="00703E09" w:rsidRDefault="00252B70" w:rsidP="0024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939DC9" w14:textId="77777777" w:rsidR="00252B70" w:rsidRPr="00133D0A" w:rsidRDefault="00252B70" w:rsidP="00252B70">
      <w:pPr>
        <w:spacing w:after="0" w:line="240" w:lineRule="auto"/>
        <w:ind w:left="708"/>
        <w:rPr>
          <w:rFonts w:ascii="Arial" w:hAnsi="Arial" w:cs="Arial"/>
        </w:rPr>
      </w:pPr>
    </w:p>
    <w:p w14:paraId="3F18FAD1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3D0A">
        <w:rPr>
          <w:rFonts w:ascii="Arial" w:hAnsi="Arial" w:cs="Arial"/>
        </w:rPr>
        <w:t xml:space="preserve">jsem si vědom, že </w:t>
      </w:r>
      <w:proofErr w:type="spellStart"/>
      <w:r w:rsidRPr="00133D0A">
        <w:rPr>
          <w:rFonts w:ascii="Arial" w:hAnsi="Arial" w:cs="Arial"/>
        </w:rPr>
        <w:t>MZe</w:t>
      </w:r>
      <w:proofErr w:type="spellEnd"/>
      <w:r w:rsidRPr="00133D0A">
        <w:rPr>
          <w:rFonts w:ascii="Arial" w:hAnsi="Arial" w:cs="Arial"/>
        </w:rPr>
        <w:t xml:space="preserve"> má záměr Dílo, resp. Licenci, intenzivně a dlouhodobě užívat pro své projekty a že spoléhá na pravost</w:t>
      </w:r>
      <w:r w:rsidRPr="00086BA7">
        <w:rPr>
          <w:rFonts w:ascii="Arial" w:hAnsi="Arial" w:cs="Arial"/>
        </w:rPr>
        <w:t>, úplnost, platnost a dlouhodobou účinnost tohoto prohlášení.</w:t>
      </w:r>
    </w:p>
    <w:p w14:paraId="3C5AF2C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1F8CE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D6CB1D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EF42A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……………..</w:t>
      </w:r>
    </w:p>
    <w:p w14:paraId="2EDBAC7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74683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</w:t>
      </w:r>
    </w:p>
    <w:p w14:paraId="58CEB9A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Autor</w:t>
      </w:r>
    </w:p>
    <w:p w14:paraId="0DB62EC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2DC86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6E337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tímto prohlašuje, že</w:t>
      </w:r>
    </w:p>
    <w:p w14:paraId="42BA505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A85B32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prohlášení Autora bere souhlasně na vědomí a </w:t>
      </w:r>
    </w:p>
    <w:p w14:paraId="55BF34E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5C598F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přijímá veškerá z něho plynoucí licenční oprávnění, </w:t>
      </w:r>
    </w:p>
    <w:p w14:paraId="28E47C45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803B2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čímž dochází k uzavření nevýhradní bezúplatné licenční smlouvy ohledně Díla, resp. pro jeho užití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subjekty určenými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bez územního, věcného, množstevního, typového či jiného omezení, a to po celou dobu platnosti příslušných práv k Dílu.</w:t>
      </w:r>
    </w:p>
    <w:p w14:paraId="326B44E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40238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…………….</w:t>
      </w:r>
    </w:p>
    <w:p w14:paraId="2FA07778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14069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_________________________</w:t>
      </w:r>
    </w:p>
    <w:p w14:paraId="2D4EB4F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86BA7">
        <w:rPr>
          <w:rFonts w:ascii="Arial" w:hAnsi="Arial" w:cs="Arial"/>
        </w:rPr>
        <w:t>MZe</w:t>
      </w:r>
      <w:proofErr w:type="spellEnd"/>
    </w:p>
    <w:p w14:paraId="3F80375A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D83B35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642CFA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C1E7306" w14:textId="77777777" w:rsidR="00484A4E" w:rsidRPr="00AF682E" w:rsidRDefault="00252B70" w:rsidP="00B52E26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</w:rPr>
        <w:br w:type="page"/>
      </w:r>
      <w:r w:rsidR="00B52E26" w:rsidRPr="009B3537" w:rsidDel="00B52E26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AF682E" w:rsidRPr="00AF682E">
        <w:rPr>
          <w:rFonts w:ascii="Arial" w:hAnsi="Arial" w:cs="Arial"/>
          <w:b/>
          <w:sz w:val="24"/>
          <w:szCs w:val="24"/>
        </w:rPr>
        <w:t xml:space="preserve">Příloha č. </w:t>
      </w:r>
      <w:r w:rsidR="0072465D">
        <w:rPr>
          <w:rFonts w:ascii="Arial" w:hAnsi="Arial" w:cs="Arial"/>
          <w:b/>
          <w:sz w:val="24"/>
          <w:szCs w:val="24"/>
        </w:rPr>
        <w:t>8</w:t>
      </w:r>
      <w:r w:rsidR="00A54296">
        <w:rPr>
          <w:rFonts w:ascii="Arial" w:hAnsi="Arial" w:cs="Arial"/>
          <w:b/>
          <w:sz w:val="24"/>
          <w:szCs w:val="24"/>
        </w:rPr>
        <w:t>:</w:t>
      </w:r>
      <w:r w:rsidR="00AF682E" w:rsidRPr="00AF682E">
        <w:rPr>
          <w:rFonts w:ascii="Arial" w:hAnsi="Arial" w:cs="Arial"/>
          <w:b/>
          <w:sz w:val="24"/>
          <w:szCs w:val="24"/>
        </w:rPr>
        <w:t xml:space="preserve"> Přehled operací PRV a jejich cílů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4302"/>
        <w:gridCol w:w="3565"/>
      </w:tblGrid>
      <w:tr w:rsidR="00AF682E" w:rsidRPr="00E41231" w14:paraId="5937A098" w14:textId="77777777" w:rsidTr="00A16DCE">
        <w:tc>
          <w:tcPr>
            <w:tcW w:w="1647" w:type="dxa"/>
            <w:shd w:val="clear" w:color="auto" w:fill="auto"/>
          </w:tcPr>
          <w:p w14:paraId="272F7EDA" w14:textId="77777777" w:rsidR="00AF682E" w:rsidRPr="00E41231" w:rsidRDefault="00AF682E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Fonts w:ascii="Arial" w:hAnsi="Arial" w:cs="Arial"/>
                <w:b/>
              </w:rPr>
              <w:t>Číslo operace</w:t>
            </w:r>
          </w:p>
        </w:tc>
        <w:tc>
          <w:tcPr>
            <w:tcW w:w="4302" w:type="dxa"/>
            <w:shd w:val="clear" w:color="auto" w:fill="auto"/>
          </w:tcPr>
          <w:p w14:paraId="64224A95" w14:textId="77777777" w:rsidR="00AF682E" w:rsidRPr="00E41231" w:rsidRDefault="00AF682E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Fonts w:ascii="Arial" w:hAnsi="Arial" w:cs="Arial"/>
                <w:b/>
              </w:rPr>
              <w:t>Název operace</w:t>
            </w:r>
          </w:p>
        </w:tc>
        <w:tc>
          <w:tcPr>
            <w:tcW w:w="3565" w:type="dxa"/>
            <w:shd w:val="clear" w:color="auto" w:fill="auto"/>
          </w:tcPr>
          <w:p w14:paraId="12942AB8" w14:textId="77777777" w:rsidR="00AF682E" w:rsidRPr="00E41231" w:rsidRDefault="00AF682E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Fonts w:ascii="Arial" w:hAnsi="Arial" w:cs="Arial"/>
                <w:b/>
              </w:rPr>
              <w:t>Cíl operace</w:t>
            </w:r>
          </w:p>
        </w:tc>
      </w:tr>
      <w:tr w:rsidR="00AF682E" w:rsidRPr="00E41231" w14:paraId="15542B33" w14:textId="77777777" w:rsidTr="00A16DCE">
        <w:tc>
          <w:tcPr>
            <w:tcW w:w="1647" w:type="dxa"/>
            <w:shd w:val="clear" w:color="auto" w:fill="auto"/>
          </w:tcPr>
          <w:p w14:paraId="4618D98F" w14:textId="77777777" w:rsidR="00AF682E" w:rsidRPr="00E41231" w:rsidRDefault="00BA737A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1.1.1</w:t>
            </w:r>
          </w:p>
        </w:tc>
        <w:tc>
          <w:tcPr>
            <w:tcW w:w="4302" w:type="dxa"/>
            <w:shd w:val="clear" w:color="auto" w:fill="auto"/>
          </w:tcPr>
          <w:p w14:paraId="425F23D5" w14:textId="77777777" w:rsidR="00AF682E" w:rsidRPr="00E41231" w:rsidRDefault="00BA737A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Vzdělávací akce</w:t>
            </w:r>
          </w:p>
        </w:tc>
        <w:tc>
          <w:tcPr>
            <w:tcW w:w="3565" w:type="dxa"/>
            <w:shd w:val="clear" w:color="auto" w:fill="auto"/>
          </w:tcPr>
          <w:p w14:paraId="56EE76E6" w14:textId="77777777" w:rsidR="00AF682E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na činnosti v oblasti odborného vzdělávání a</w:t>
            </w:r>
            <w:r w:rsidR="00A625F8" w:rsidRPr="00E41231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získávání dovedností v oblasti zemědělství a</w:t>
            </w:r>
            <w:r w:rsidR="00A625F8" w:rsidRPr="00E41231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lesnictví</w:t>
            </w:r>
            <w:r w:rsidR="00F05642" w:rsidRPr="00E41231">
              <w:rPr>
                <w:rFonts w:ascii="Arial" w:hAnsi="Arial" w:cs="Arial"/>
              </w:rPr>
              <w:t>.</w:t>
            </w:r>
          </w:p>
        </w:tc>
      </w:tr>
      <w:tr w:rsidR="00AF682E" w:rsidRPr="00E41231" w14:paraId="0D11867F" w14:textId="77777777" w:rsidTr="00A16DCE">
        <w:tc>
          <w:tcPr>
            <w:tcW w:w="1647" w:type="dxa"/>
            <w:shd w:val="clear" w:color="auto" w:fill="auto"/>
          </w:tcPr>
          <w:p w14:paraId="590A0E9B" w14:textId="77777777" w:rsidR="00AF682E" w:rsidRPr="00E41231" w:rsidRDefault="00BA737A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1.2.1</w:t>
            </w:r>
          </w:p>
        </w:tc>
        <w:tc>
          <w:tcPr>
            <w:tcW w:w="4302" w:type="dxa"/>
            <w:shd w:val="clear" w:color="auto" w:fill="auto"/>
          </w:tcPr>
          <w:p w14:paraId="71DF2A4B" w14:textId="77777777" w:rsidR="00AF682E" w:rsidRPr="00E41231" w:rsidRDefault="00BA737A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Informační akce</w:t>
            </w:r>
          </w:p>
        </w:tc>
        <w:tc>
          <w:tcPr>
            <w:tcW w:w="3565" w:type="dxa"/>
            <w:shd w:val="clear" w:color="auto" w:fill="auto"/>
          </w:tcPr>
          <w:p w14:paraId="19668538" w14:textId="77777777" w:rsidR="00AF682E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na realizaci vzdělávacích projektů v oblasti zemědělství a lesnictví</w:t>
            </w:r>
            <w:r w:rsidR="00F05642" w:rsidRPr="00E41231">
              <w:rPr>
                <w:rFonts w:ascii="Arial" w:hAnsi="Arial" w:cs="Arial"/>
              </w:rPr>
              <w:t>.</w:t>
            </w:r>
          </w:p>
        </w:tc>
      </w:tr>
      <w:tr w:rsidR="00AF682E" w:rsidRPr="00E41231" w14:paraId="40C76623" w14:textId="77777777" w:rsidTr="00A16DCE">
        <w:tc>
          <w:tcPr>
            <w:tcW w:w="1647" w:type="dxa"/>
            <w:shd w:val="clear" w:color="auto" w:fill="auto"/>
          </w:tcPr>
          <w:p w14:paraId="74615EBF" w14:textId="77777777" w:rsidR="00AF682E" w:rsidRPr="00E41231" w:rsidRDefault="00BA737A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2.1.1</w:t>
            </w:r>
          </w:p>
        </w:tc>
        <w:tc>
          <w:tcPr>
            <w:tcW w:w="4302" w:type="dxa"/>
            <w:shd w:val="clear" w:color="auto" w:fill="auto"/>
          </w:tcPr>
          <w:p w14:paraId="567CB075" w14:textId="77777777" w:rsidR="00AF682E" w:rsidRPr="00E41231" w:rsidRDefault="00BA737A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 xml:space="preserve">Poradenství </w:t>
            </w:r>
          </w:p>
        </w:tc>
        <w:tc>
          <w:tcPr>
            <w:tcW w:w="3565" w:type="dxa"/>
            <w:shd w:val="clear" w:color="auto" w:fill="auto"/>
          </w:tcPr>
          <w:p w14:paraId="088A6813" w14:textId="77777777" w:rsidR="00AF682E" w:rsidRPr="00E41231" w:rsidRDefault="00182EFC" w:rsidP="00EB2EB4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inovací a rozvoje znalostní základny ve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venkovských oblastech prostřednictvím odborných poradenských služeb.</w:t>
            </w:r>
          </w:p>
        </w:tc>
      </w:tr>
      <w:tr w:rsidR="00A54296" w:rsidRPr="00E41231" w14:paraId="2D8A9B58" w14:textId="77777777" w:rsidTr="00A16DCE">
        <w:tc>
          <w:tcPr>
            <w:tcW w:w="1647" w:type="dxa"/>
            <w:vMerge w:val="restart"/>
            <w:shd w:val="clear" w:color="auto" w:fill="auto"/>
          </w:tcPr>
          <w:p w14:paraId="3CA62043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4.1.1</w:t>
            </w:r>
          </w:p>
        </w:tc>
        <w:tc>
          <w:tcPr>
            <w:tcW w:w="4302" w:type="dxa"/>
            <w:vMerge w:val="restart"/>
            <w:shd w:val="clear" w:color="auto" w:fill="auto"/>
          </w:tcPr>
          <w:p w14:paraId="4C30721F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do zemědělských podniků</w:t>
            </w:r>
          </w:p>
        </w:tc>
        <w:tc>
          <w:tcPr>
            <w:tcW w:w="3565" w:type="dxa"/>
            <w:shd w:val="clear" w:color="auto" w:fill="auto"/>
          </w:tcPr>
          <w:p w14:paraId="7996E98C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vedoucí k restrukturalizaci zemědělského podniku.</w:t>
            </w:r>
          </w:p>
        </w:tc>
      </w:tr>
      <w:tr w:rsidR="00A54296" w:rsidRPr="00E41231" w14:paraId="7D526B83" w14:textId="77777777" w:rsidTr="00A16DCE">
        <w:tc>
          <w:tcPr>
            <w:tcW w:w="1647" w:type="dxa"/>
            <w:vMerge/>
            <w:shd w:val="clear" w:color="auto" w:fill="auto"/>
          </w:tcPr>
          <w:p w14:paraId="39763FA2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14:paraId="0873FA54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</w:tcPr>
          <w:p w14:paraId="64571F23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vedoucí k modernizaci zemědělského podniku.</w:t>
            </w:r>
          </w:p>
        </w:tc>
      </w:tr>
      <w:tr w:rsidR="00A54296" w:rsidRPr="00E41231" w14:paraId="0E40CB1E" w14:textId="77777777" w:rsidTr="00A16DCE">
        <w:tc>
          <w:tcPr>
            <w:tcW w:w="1647" w:type="dxa"/>
            <w:vMerge/>
            <w:shd w:val="clear" w:color="auto" w:fill="auto"/>
          </w:tcPr>
          <w:p w14:paraId="5DF36CB6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14:paraId="5E9E6027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</w:tcPr>
          <w:p w14:paraId="7CDB906E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vedoucí ke zlepšení životních podmínek zvířat.</w:t>
            </w:r>
          </w:p>
        </w:tc>
      </w:tr>
      <w:tr w:rsidR="00A54296" w:rsidRPr="00E41231" w14:paraId="06206C1A" w14:textId="77777777" w:rsidTr="00A16DCE">
        <w:tc>
          <w:tcPr>
            <w:tcW w:w="1647" w:type="dxa"/>
            <w:vMerge/>
            <w:shd w:val="clear" w:color="auto" w:fill="auto"/>
          </w:tcPr>
          <w:p w14:paraId="66BCFAD0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14:paraId="7AEEF140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</w:tcPr>
          <w:p w14:paraId="3BAA0F79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  <w:highlight w:val="yellow"/>
              </w:rPr>
            </w:pPr>
            <w:r w:rsidRPr="00E41231">
              <w:rPr>
                <w:rFonts w:ascii="Arial" w:hAnsi="Arial" w:cs="Arial"/>
              </w:rPr>
              <w:t>Vývoj a zavádění inovací.</w:t>
            </w:r>
          </w:p>
        </w:tc>
      </w:tr>
      <w:tr w:rsidR="00A54296" w:rsidRPr="00E41231" w14:paraId="1E448DF7" w14:textId="77777777" w:rsidTr="00A16DCE">
        <w:tc>
          <w:tcPr>
            <w:tcW w:w="1647" w:type="dxa"/>
            <w:vMerge w:val="restart"/>
            <w:shd w:val="clear" w:color="auto" w:fill="auto"/>
          </w:tcPr>
          <w:p w14:paraId="24DFDE70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4.2.1</w:t>
            </w:r>
          </w:p>
        </w:tc>
        <w:tc>
          <w:tcPr>
            <w:tcW w:w="4302" w:type="dxa"/>
            <w:vMerge w:val="restart"/>
            <w:shd w:val="clear" w:color="auto" w:fill="auto"/>
          </w:tcPr>
          <w:p w14:paraId="3B6542FC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Zpracování a uvádění na trh zemědělských produktů</w:t>
            </w:r>
          </w:p>
        </w:tc>
        <w:tc>
          <w:tcPr>
            <w:tcW w:w="3565" w:type="dxa"/>
            <w:shd w:val="clear" w:color="auto" w:fill="auto"/>
          </w:tcPr>
          <w:p w14:paraId="36C77E49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do zpracovatelského provozu vedoucí ke zvýšení přidané hodnoty zemědělských produktů.</w:t>
            </w:r>
          </w:p>
        </w:tc>
      </w:tr>
      <w:tr w:rsidR="00A54296" w:rsidRPr="00E41231" w14:paraId="71C841FF" w14:textId="77777777" w:rsidTr="00A16DCE">
        <w:tc>
          <w:tcPr>
            <w:tcW w:w="1647" w:type="dxa"/>
            <w:vMerge/>
            <w:shd w:val="clear" w:color="auto" w:fill="auto"/>
          </w:tcPr>
          <w:p w14:paraId="4706EF3B" w14:textId="77777777" w:rsidR="00A54296" w:rsidRPr="00E41231" w:rsidRDefault="00A54296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2" w:type="dxa"/>
            <w:vMerge/>
            <w:shd w:val="clear" w:color="auto" w:fill="auto"/>
          </w:tcPr>
          <w:p w14:paraId="7014949B" w14:textId="77777777" w:rsidR="00A54296" w:rsidRPr="00E41231" w:rsidRDefault="00A54296" w:rsidP="00A54296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</w:tcPr>
          <w:p w14:paraId="6095E6E8" w14:textId="77777777" w:rsidR="00A54296" w:rsidRPr="00E41231" w:rsidRDefault="00A54296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Vývoj a zavádění inovací.</w:t>
            </w:r>
          </w:p>
        </w:tc>
      </w:tr>
      <w:tr w:rsidR="005F34B5" w:rsidRPr="00E41231" w14:paraId="75E34888" w14:textId="77777777" w:rsidTr="00A16DCE">
        <w:tc>
          <w:tcPr>
            <w:tcW w:w="1647" w:type="dxa"/>
            <w:shd w:val="clear" w:color="auto" w:fill="auto"/>
          </w:tcPr>
          <w:p w14:paraId="2A98CD2C" w14:textId="77777777" w:rsidR="005F34B5" w:rsidRPr="00E41231" w:rsidRDefault="005F34B5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4.3.1</w:t>
            </w:r>
          </w:p>
        </w:tc>
        <w:tc>
          <w:tcPr>
            <w:tcW w:w="4302" w:type="dxa"/>
            <w:shd w:val="clear" w:color="auto" w:fill="auto"/>
          </w:tcPr>
          <w:p w14:paraId="4303DC70" w14:textId="77777777" w:rsidR="005F34B5" w:rsidRPr="00E41231" w:rsidRDefault="005F34B5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Pozemkové úpravy</w:t>
            </w:r>
          </w:p>
        </w:tc>
        <w:tc>
          <w:tcPr>
            <w:tcW w:w="3565" w:type="dxa"/>
            <w:shd w:val="clear" w:color="auto" w:fill="auto"/>
          </w:tcPr>
          <w:p w14:paraId="062C8B29" w14:textId="77777777" w:rsidR="005F34B5" w:rsidRPr="00E41231" w:rsidRDefault="005F34B5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  <w:lang w:eastAsia="cs-CZ"/>
              </w:rPr>
              <w:t>Realizace projektů pozemkových úprav a plánů společných zařízení</w:t>
            </w:r>
            <w:r w:rsidR="00F05642" w:rsidRPr="00E41231">
              <w:rPr>
                <w:rFonts w:ascii="Arial" w:hAnsi="Arial" w:cs="Arial"/>
                <w:lang w:eastAsia="cs-CZ"/>
              </w:rPr>
              <w:t>.</w:t>
            </w:r>
          </w:p>
        </w:tc>
      </w:tr>
      <w:tr w:rsidR="005F34B5" w:rsidRPr="00E41231" w14:paraId="3A0F4959" w14:textId="77777777" w:rsidTr="00A16DCE">
        <w:tc>
          <w:tcPr>
            <w:tcW w:w="1647" w:type="dxa"/>
            <w:shd w:val="clear" w:color="auto" w:fill="auto"/>
          </w:tcPr>
          <w:p w14:paraId="2B6282CB" w14:textId="77777777" w:rsidR="005F34B5" w:rsidRPr="00E41231" w:rsidRDefault="005F34B5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4.3.2</w:t>
            </w:r>
          </w:p>
        </w:tc>
        <w:tc>
          <w:tcPr>
            <w:tcW w:w="4302" w:type="dxa"/>
            <w:shd w:val="clear" w:color="auto" w:fill="auto"/>
          </w:tcPr>
          <w:p w14:paraId="7D40631C" w14:textId="77777777" w:rsidR="005F34B5" w:rsidRPr="00E41231" w:rsidRDefault="005F34B5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Lesnická infrastruktura</w:t>
            </w:r>
          </w:p>
        </w:tc>
        <w:tc>
          <w:tcPr>
            <w:tcW w:w="3565" w:type="dxa"/>
            <w:shd w:val="clear" w:color="auto" w:fill="auto"/>
          </w:tcPr>
          <w:p w14:paraId="2A27204F" w14:textId="77777777" w:rsidR="005F34B5" w:rsidRPr="00E41231" w:rsidRDefault="005F34B5" w:rsidP="00A5429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  <w:lang w:eastAsia="cs-CZ"/>
              </w:rPr>
              <w:t>Investice do budování a</w:t>
            </w:r>
            <w:r w:rsidR="00A625F8" w:rsidRPr="00E41231">
              <w:rPr>
                <w:rFonts w:ascii="Arial" w:hAnsi="Arial" w:cs="Arial"/>
                <w:lang w:eastAsia="cs-CZ"/>
              </w:rPr>
              <w:t> </w:t>
            </w:r>
            <w:r w:rsidRPr="00E41231">
              <w:rPr>
                <w:rFonts w:ascii="Arial" w:hAnsi="Arial" w:cs="Arial"/>
                <w:lang w:eastAsia="cs-CZ"/>
              </w:rPr>
              <w:t>rekonstrukcí lesnické infrastruktury</w:t>
            </w:r>
            <w:r w:rsidR="00F05642" w:rsidRPr="00E41231">
              <w:rPr>
                <w:rFonts w:ascii="Arial" w:hAnsi="Arial" w:cs="Arial"/>
                <w:lang w:eastAsia="cs-CZ"/>
              </w:rPr>
              <w:t>.</w:t>
            </w:r>
          </w:p>
        </w:tc>
      </w:tr>
      <w:tr w:rsidR="005F34B5" w:rsidRPr="00E41231" w14:paraId="7A2EB1CE" w14:textId="77777777" w:rsidTr="00A16DCE">
        <w:tc>
          <w:tcPr>
            <w:tcW w:w="1647" w:type="dxa"/>
            <w:shd w:val="clear" w:color="auto" w:fill="auto"/>
          </w:tcPr>
          <w:p w14:paraId="777D9C38" w14:textId="77777777" w:rsidR="005F34B5" w:rsidRPr="00E41231" w:rsidRDefault="005F34B5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6.1.1</w:t>
            </w:r>
          </w:p>
        </w:tc>
        <w:tc>
          <w:tcPr>
            <w:tcW w:w="4302" w:type="dxa"/>
            <w:shd w:val="clear" w:color="auto" w:fill="auto"/>
          </w:tcPr>
          <w:p w14:paraId="28DEF5B9" w14:textId="77777777" w:rsidR="005F34B5" w:rsidRPr="00E41231" w:rsidRDefault="005F34B5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Zahájení činnosti mladých zemědělců</w:t>
            </w:r>
          </w:p>
        </w:tc>
        <w:tc>
          <w:tcPr>
            <w:tcW w:w="3565" w:type="dxa"/>
            <w:shd w:val="clear" w:color="auto" w:fill="auto"/>
          </w:tcPr>
          <w:p w14:paraId="0C858AE9" w14:textId="77777777" w:rsidR="005F34B5" w:rsidRPr="00E41231" w:rsidRDefault="00D14618" w:rsidP="00EB2EB4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 xml:space="preserve">Podpora vstupu dostatečně kvalifikovaných </w:t>
            </w:r>
            <w:r w:rsidR="00182EFC" w:rsidRPr="00E41231">
              <w:rPr>
                <w:rFonts w:ascii="Arial" w:hAnsi="Arial" w:cs="Arial"/>
              </w:rPr>
              <w:t>zemědělců do</w:t>
            </w:r>
            <w:r w:rsidR="00EB2EB4">
              <w:rPr>
                <w:rFonts w:ascii="Arial" w:hAnsi="Arial" w:cs="Arial"/>
              </w:rPr>
              <w:t> </w:t>
            </w:r>
            <w:r w:rsidR="00182EFC" w:rsidRPr="00E41231">
              <w:rPr>
                <w:rFonts w:ascii="Arial" w:hAnsi="Arial" w:cs="Arial"/>
              </w:rPr>
              <w:t xml:space="preserve">odvětví zemědělství </w:t>
            </w:r>
            <w:r w:rsidR="00182EFC" w:rsidRPr="00805DC4">
              <w:rPr>
                <w:rFonts w:ascii="Arial" w:hAnsi="Arial" w:cs="Arial"/>
              </w:rPr>
              <w:t>a</w:t>
            </w:r>
            <w:r w:rsidR="00805DC4" w:rsidRPr="0024601A">
              <w:rPr>
                <w:rFonts w:ascii="Arial" w:hAnsi="Arial" w:cs="Arial"/>
              </w:rPr>
              <w:t xml:space="preserve"> </w:t>
            </w:r>
            <w:r w:rsidR="00182EFC" w:rsidRPr="00805DC4">
              <w:rPr>
                <w:rFonts w:ascii="Arial" w:hAnsi="Arial" w:cs="Arial"/>
              </w:rPr>
              <w:t>podpora</w:t>
            </w:r>
            <w:r w:rsidR="00182EFC" w:rsidRPr="00E41231">
              <w:rPr>
                <w:rFonts w:ascii="Arial" w:hAnsi="Arial" w:cs="Arial"/>
              </w:rPr>
              <w:t xml:space="preserve"> generační obnovy v tomto odvětví.</w:t>
            </w:r>
          </w:p>
        </w:tc>
      </w:tr>
      <w:tr w:rsidR="005F34B5" w:rsidRPr="00E41231" w14:paraId="27743B5E" w14:textId="77777777" w:rsidTr="00A16DCE">
        <w:tc>
          <w:tcPr>
            <w:tcW w:w="1647" w:type="dxa"/>
            <w:shd w:val="clear" w:color="auto" w:fill="auto"/>
          </w:tcPr>
          <w:p w14:paraId="6C682FA2" w14:textId="77777777" w:rsidR="005F34B5" w:rsidRPr="00E41231" w:rsidRDefault="005F34B5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6.4.1</w:t>
            </w:r>
          </w:p>
        </w:tc>
        <w:tc>
          <w:tcPr>
            <w:tcW w:w="4302" w:type="dxa"/>
            <w:shd w:val="clear" w:color="auto" w:fill="auto"/>
          </w:tcPr>
          <w:p w14:paraId="73F8472B" w14:textId="77777777" w:rsidR="005F34B5" w:rsidRPr="00E41231" w:rsidRDefault="005F34B5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do nezemědělských činností</w:t>
            </w:r>
          </w:p>
        </w:tc>
        <w:tc>
          <w:tcPr>
            <w:tcW w:w="3565" w:type="dxa"/>
            <w:shd w:val="clear" w:color="auto" w:fill="auto"/>
          </w:tcPr>
          <w:p w14:paraId="16CF3D6D" w14:textId="77777777" w:rsidR="005F34B5" w:rsidRPr="00E41231" w:rsidRDefault="00A871B8" w:rsidP="00EB2EB4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na založení nebo rozvoj nezemědělských činností vedoucí k diverzifikaci příjmů zemědělských podnikatelů, vytváření nových pracovních míst a posílení ekonomického potenciálu ve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venkovských oblastech.</w:t>
            </w:r>
          </w:p>
        </w:tc>
      </w:tr>
      <w:tr w:rsidR="00A871B8" w:rsidRPr="00E41231" w14:paraId="601F26F7" w14:textId="77777777" w:rsidTr="00A16DCE">
        <w:tc>
          <w:tcPr>
            <w:tcW w:w="1647" w:type="dxa"/>
            <w:shd w:val="clear" w:color="auto" w:fill="auto"/>
          </w:tcPr>
          <w:p w14:paraId="3116448A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6.4.2</w:t>
            </w:r>
          </w:p>
        </w:tc>
        <w:tc>
          <w:tcPr>
            <w:tcW w:w="4302" w:type="dxa"/>
            <w:shd w:val="clear" w:color="auto" w:fill="auto"/>
          </w:tcPr>
          <w:p w14:paraId="3E502F3C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agroturistiky</w:t>
            </w:r>
          </w:p>
        </w:tc>
        <w:tc>
          <w:tcPr>
            <w:tcW w:w="3565" w:type="dxa"/>
            <w:shd w:val="clear" w:color="auto" w:fill="auto"/>
          </w:tcPr>
          <w:p w14:paraId="2530E71E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 xml:space="preserve">Investice na diverzifikaci činností pro zemědělské subjekty v oblasti agroturistiky vedoucí k zajištění </w:t>
            </w:r>
            <w:r w:rsidRPr="00E41231">
              <w:rPr>
                <w:rFonts w:ascii="Arial" w:hAnsi="Arial" w:cs="Arial"/>
              </w:rPr>
              <w:lastRenderedPageBreak/>
              <w:t xml:space="preserve">diverzifikace příjmů, vytváření pracovních míst i pro nekvalifikované pracovní síly, k podpoře širšího využití zemědělských farem a využití venkovských </w:t>
            </w:r>
            <w:proofErr w:type="spellStart"/>
            <w:r w:rsidRPr="00E41231">
              <w:rPr>
                <w:rFonts w:ascii="Arial" w:hAnsi="Arial" w:cs="Arial"/>
              </w:rPr>
              <w:t>brownfields</w:t>
            </w:r>
            <w:proofErr w:type="spellEnd"/>
            <w:r w:rsidRPr="00E41231">
              <w:rPr>
                <w:rFonts w:ascii="Arial" w:hAnsi="Arial" w:cs="Arial"/>
              </w:rPr>
              <w:t>.</w:t>
            </w:r>
          </w:p>
        </w:tc>
      </w:tr>
      <w:tr w:rsidR="00A871B8" w:rsidRPr="00E41231" w14:paraId="4AF8994E" w14:textId="77777777" w:rsidTr="00A16DCE">
        <w:tc>
          <w:tcPr>
            <w:tcW w:w="1647" w:type="dxa"/>
            <w:shd w:val="clear" w:color="auto" w:fill="auto"/>
          </w:tcPr>
          <w:p w14:paraId="2626ACFF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lastRenderedPageBreak/>
              <w:t>6.4.3</w:t>
            </w:r>
          </w:p>
        </w:tc>
        <w:tc>
          <w:tcPr>
            <w:tcW w:w="4302" w:type="dxa"/>
            <w:shd w:val="clear" w:color="auto" w:fill="auto"/>
          </w:tcPr>
          <w:p w14:paraId="34C76F41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na podporu energie z obnovitelných zdrojů</w:t>
            </w:r>
          </w:p>
        </w:tc>
        <w:tc>
          <w:tcPr>
            <w:tcW w:w="3565" w:type="dxa"/>
            <w:shd w:val="clear" w:color="auto" w:fill="auto"/>
          </w:tcPr>
          <w:p w14:paraId="6203E86D" w14:textId="77777777" w:rsidR="00A871B8" w:rsidRPr="00E41231" w:rsidRDefault="00A871B8" w:rsidP="00EB2EB4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zaměřené na diverzifikaci činností zemědělských subjektů do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nezemědělských činností vedoucích k diverzifikaci příjmů zemědělských podnikatelů a využívání vedlejších produktů a surovin z oblasti výstavby zařízení pro zpracování a využití obnovitelných zdrojů energie.</w:t>
            </w:r>
          </w:p>
        </w:tc>
      </w:tr>
      <w:tr w:rsidR="00A871B8" w:rsidRPr="00E41231" w14:paraId="273823EC" w14:textId="77777777" w:rsidTr="00A16DCE">
        <w:tc>
          <w:tcPr>
            <w:tcW w:w="1647" w:type="dxa"/>
            <w:shd w:val="clear" w:color="auto" w:fill="auto"/>
          </w:tcPr>
          <w:p w14:paraId="3E1E1AE8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8.3.1</w:t>
            </w:r>
          </w:p>
        </w:tc>
        <w:tc>
          <w:tcPr>
            <w:tcW w:w="4302" w:type="dxa"/>
            <w:shd w:val="clear" w:color="auto" w:fill="auto"/>
          </w:tcPr>
          <w:p w14:paraId="23FAFA65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Zavádění preventivních opatření v lesích</w:t>
            </w:r>
          </w:p>
        </w:tc>
        <w:tc>
          <w:tcPr>
            <w:tcW w:w="3565" w:type="dxa"/>
            <w:shd w:val="clear" w:color="auto" w:fill="auto"/>
          </w:tcPr>
          <w:p w14:paraId="6E64AC70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>Realizace preventivních opatření před povodňovými situacemi a snížení rozsahu škod způsobených extrémními jevy.</w:t>
            </w:r>
          </w:p>
        </w:tc>
      </w:tr>
      <w:tr w:rsidR="00A871B8" w:rsidRPr="00E41231" w14:paraId="56566EC2" w14:textId="77777777" w:rsidTr="00A16DCE">
        <w:tc>
          <w:tcPr>
            <w:tcW w:w="1647" w:type="dxa"/>
            <w:shd w:val="clear" w:color="auto" w:fill="auto"/>
          </w:tcPr>
          <w:p w14:paraId="2FC6E97B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8.4.1</w:t>
            </w:r>
          </w:p>
        </w:tc>
        <w:tc>
          <w:tcPr>
            <w:tcW w:w="4302" w:type="dxa"/>
            <w:shd w:val="clear" w:color="auto" w:fill="auto"/>
          </w:tcPr>
          <w:p w14:paraId="7CF7D7DD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Obnova lesních porostů po kalamitách</w:t>
            </w:r>
          </w:p>
        </w:tc>
        <w:tc>
          <w:tcPr>
            <w:tcW w:w="3565" w:type="dxa"/>
            <w:shd w:val="clear" w:color="auto" w:fill="auto"/>
          </w:tcPr>
          <w:p w14:paraId="4B2144BA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>Snížení rozsahu škod způsobených přírodními katastrofami. Obnova lesních porostů po abiotických kalamitách.</w:t>
            </w:r>
          </w:p>
        </w:tc>
      </w:tr>
      <w:tr w:rsidR="00A871B8" w:rsidRPr="00E41231" w14:paraId="13D80511" w14:textId="77777777" w:rsidTr="00A16DCE">
        <w:tc>
          <w:tcPr>
            <w:tcW w:w="1647" w:type="dxa"/>
            <w:shd w:val="clear" w:color="auto" w:fill="auto"/>
          </w:tcPr>
          <w:p w14:paraId="4CE3E47D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8.4.2</w:t>
            </w:r>
          </w:p>
        </w:tc>
        <w:tc>
          <w:tcPr>
            <w:tcW w:w="4302" w:type="dxa"/>
            <w:shd w:val="clear" w:color="auto" w:fill="auto"/>
          </w:tcPr>
          <w:p w14:paraId="5DC16B58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Odstraňování škod způsobených povodněmi</w:t>
            </w:r>
          </w:p>
        </w:tc>
        <w:tc>
          <w:tcPr>
            <w:tcW w:w="3565" w:type="dxa"/>
            <w:shd w:val="clear" w:color="auto" w:fill="auto"/>
          </w:tcPr>
          <w:p w14:paraId="60400A4D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>Snížení rozsahu škod způsobených přírodními katastrofami. Odstraňování škod způsobených povodněmi na malých vodních tocích a</w:t>
            </w:r>
            <w:r w:rsidR="00A625F8" w:rsidRPr="00E41231">
              <w:rPr>
                <w:rStyle w:val="Siln"/>
                <w:rFonts w:ascii="Arial" w:hAnsi="Arial" w:cs="Arial"/>
                <w:b w:val="0"/>
              </w:rPr>
              <w:t> </w:t>
            </w:r>
            <w:r w:rsidRPr="00E41231">
              <w:rPr>
                <w:rStyle w:val="Siln"/>
                <w:rFonts w:ascii="Arial" w:hAnsi="Arial" w:cs="Arial"/>
                <w:b w:val="0"/>
              </w:rPr>
              <w:t>v</w:t>
            </w:r>
            <w:r w:rsidR="00A625F8" w:rsidRPr="00E41231">
              <w:rPr>
                <w:rStyle w:val="Siln"/>
                <w:rFonts w:ascii="Arial" w:hAnsi="Arial" w:cs="Arial"/>
                <w:b w:val="0"/>
              </w:rPr>
              <w:t> </w:t>
            </w:r>
            <w:r w:rsidRPr="00E41231">
              <w:rPr>
                <w:rStyle w:val="Siln"/>
                <w:rFonts w:ascii="Arial" w:hAnsi="Arial" w:cs="Arial"/>
                <w:b w:val="0"/>
              </w:rPr>
              <w:t>jejich povodích</w:t>
            </w:r>
            <w:r w:rsidR="00F05642" w:rsidRPr="00E41231">
              <w:rPr>
                <w:rStyle w:val="Siln"/>
                <w:rFonts w:ascii="Arial" w:hAnsi="Arial" w:cs="Arial"/>
                <w:b w:val="0"/>
              </w:rPr>
              <w:t>.</w:t>
            </w:r>
          </w:p>
        </w:tc>
      </w:tr>
      <w:tr w:rsidR="00A871B8" w:rsidRPr="00E41231" w14:paraId="1DBF53F9" w14:textId="77777777" w:rsidTr="00A16DCE">
        <w:tc>
          <w:tcPr>
            <w:tcW w:w="1647" w:type="dxa"/>
            <w:shd w:val="clear" w:color="auto" w:fill="auto"/>
          </w:tcPr>
          <w:p w14:paraId="61470F87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8.5.1</w:t>
            </w:r>
          </w:p>
        </w:tc>
        <w:tc>
          <w:tcPr>
            <w:tcW w:w="4302" w:type="dxa"/>
            <w:shd w:val="clear" w:color="auto" w:fill="auto"/>
          </w:tcPr>
          <w:p w14:paraId="7E2B8A47" w14:textId="77777777" w:rsidR="00A871B8" w:rsidRPr="00E41231" w:rsidRDefault="00A871B8" w:rsidP="00EB2EB4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Investice do ochrany melioračních a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zpevňujících dřevin</w:t>
            </w:r>
          </w:p>
        </w:tc>
        <w:tc>
          <w:tcPr>
            <w:tcW w:w="3565" w:type="dxa"/>
            <w:shd w:val="clear" w:color="auto" w:fill="auto"/>
          </w:tcPr>
          <w:p w14:paraId="6764B6A2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>Hromadná ochrana melioračních a zpevňujících dřevin. Zajištění mimoprodukčních a</w:t>
            </w:r>
            <w:r w:rsidR="00A625F8" w:rsidRPr="00E41231">
              <w:rPr>
                <w:rStyle w:val="Siln"/>
                <w:rFonts w:ascii="Arial" w:hAnsi="Arial" w:cs="Arial"/>
                <w:b w:val="0"/>
              </w:rPr>
              <w:t> </w:t>
            </w:r>
            <w:r w:rsidRPr="00E41231">
              <w:rPr>
                <w:rStyle w:val="Siln"/>
                <w:rFonts w:ascii="Arial" w:hAnsi="Arial" w:cs="Arial"/>
                <w:b w:val="0"/>
              </w:rPr>
              <w:t>celospolečenských funkcí lesa a vyšší stabilitě porostů.</w:t>
            </w:r>
          </w:p>
        </w:tc>
      </w:tr>
      <w:tr w:rsidR="00A871B8" w:rsidRPr="00E41231" w14:paraId="7CBEA0FE" w14:textId="77777777" w:rsidTr="00A16DCE">
        <w:tc>
          <w:tcPr>
            <w:tcW w:w="1647" w:type="dxa"/>
            <w:shd w:val="clear" w:color="auto" w:fill="auto"/>
          </w:tcPr>
          <w:p w14:paraId="5005393E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8.5.2</w:t>
            </w:r>
          </w:p>
        </w:tc>
        <w:tc>
          <w:tcPr>
            <w:tcW w:w="4302" w:type="dxa"/>
            <w:shd w:val="clear" w:color="auto" w:fill="auto"/>
          </w:tcPr>
          <w:p w14:paraId="7371EBCB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Neproduktivní investice v lesích</w:t>
            </w:r>
          </w:p>
        </w:tc>
        <w:tc>
          <w:tcPr>
            <w:tcW w:w="3565" w:type="dxa"/>
            <w:shd w:val="clear" w:color="auto" w:fill="auto"/>
          </w:tcPr>
          <w:p w14:paraId="746FB6A4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>Zvyšování environmentálních a společenských funkcí lesa.  Výstavba a rekonstrukce stezek, značení, výstavba herních a fitness prvků apod.</w:t>
            </w:r>
          </w:p>
        </w:tc>
      </w:tr>
      <w:tr w:rsidR="00A871B8" w:rsidRPr="00E41231" w14:paraId="3361326B" w14:textId="77777777" w:rsidTr="00A16DCE">
        <w:tc>
          <w:tcPr>
            <w:tcW w:w="1647" w:type="dxa"/>
            <w:shd w:val="clear" w:color="auto" w:fill="auto"/>
          </w:tcPr>
          <w:p w14:paraId="3833345F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8.5.3</w:t>
            </w:r>
          </w:p>
        </w:tc>
        <w:tc>
          <w:tcPr>
            <w:tcW w:w="4302" w:type="dxa"/>
            <w:shd w:val="clear" w:color="auto" w:fill="auto"/>
          </w:tcPr>
          <w:p w14:paraId="1F6D0358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Přeměna porostů náhradních dřevin</w:t>
            </w:r>
          </w:p>
        </w:tc>
        <w:tc>
          <w:tcPr>
            <w:tcW w:w="3565" w:type="dxa"/>
            <w:shd w:val="clear" w:color="auto" w:fill="auto"/>
          </w:tcPr>
          <w:p w14:paraId="342610D9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41231">
              <w:rPr>
                <w:rStyle w:val="Siln"/>
                <w:rFonts w:ascii="Arial" w:hAnsi="Arial" w:cs="Arial"/>
                <w:b w:val="0"/>
              </w:rPr>
              <w:t xml:space="preserve">Rekonstrukce porostů náhradních dřevin. Snížení </w:t>
            </w:r>
            <w:proofErr w:type="spellStart"/>
            <w:r w:rsidRPr="00E41231">
              <w:rPr>
                <w:rStyle w:val="Siln"/>
                <w:rFonts w:ascii="Arial" w:hAnsi="Arial" w:cs="Arial"/>
                <w:b w:val="0"/>
              </w:rPr>
              <w:t>zakmenění</w:t>
            </w:r>
            <w:proofErr w:type="spellEnd"/>
            <w:r w:rsidRPr="00E41231">
              <w:rPr>
                <w:rStyle w:val="Siln"/>
                <w:rFonts w:ascii="Arial" w:hAnsi="Arial" w:cs="Arial"/>
                <w:b w:val="0"/>
              </w:rPr>
              <w:t xml:space="preserve"> nebo odstranění původního porostu, příprava ploch před zalesněním, umělá obnova sadbou, hnojení lesních dřevin při výsadbě a</w:t>
            </w:r>
            <w:r w:rsidR="00A625F8" w:rsidRPr="00E41231">
              <w:rPr>
                <w:rStyle w:val="Siln"/>
                <w:rFonts w:ascii="Arial" w:hAnsi="Arial" w:cs="Arial"/>
                <w:b w:val="0"/>
              </w:rPr>
              <w:t> </w:t>
            </w:r>
            <w:r w:rsidRPr="00E41231">
              <w:rPr>
                <w:rStyle w:val="Siln"/>
                <w:rFonts w:ascii="Arial" w:hAnsi="Arial" w:cs="Arial"/>
                <w:b w:val="0"/>
              </w:rPr>
              <w:t>ochrana založeného porostu.</w:t>
            </w:r>
          </w:p>
        </w:tc>
      </w:tr>
      <w:tr w:rsidR="00A871B8" w:rsidRPr="00E41231" w14:paraId="435CAD92" w14:textId="77777777" w:rsidTr="00A16DCE">
        <w:tc>
          <w:tcPr>
            <w:tcW w:w="1647" w:type="dxa"/>
            <w:shd w:val="clear" w:color="auto" w:fill="auto"/>
          </w:tcPr>
          <w:p w14:paraId="32D807B1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8.6.1</w:t>
            </w:r>
          </w:p>
        </w:tc>
        <w:tc>
          <w:tcPr>
            <w:tcW w:w="4302" w:type="dxa"/>
            <w:shd w:val="clear" w:color="auto" w:fill="auto"/>
          </w:tcPr>
          <w:p w14:paraId="24ABDC75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Technika a technologie pro lesní hospodářství</w:t>
            </w:r>
          </w:p>
        </w:tc>
        <w:tc>
          <w:tcPr>
            <w:tcW w:w="3565" w:type="dxa"/>
            <w:shd w:val="clear" w:color="auto" w:fill="auto"/>
          </w:tcPr>
          <w:p w14:paraId="70352F18" w14:textId="77777777" w:rsidR="00A871B8" w:rsidRPr="00E41231" w:rsidRDefault="00A871B8" w:rsidP="00EB2E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  <w:lang w:eastAsia="cs-CZ"/>
              </w:rPr>
              <w:t>Investice do strojů a</w:t>
            </w:r>
            <w:r w:rsidR="00EB2EB4">
              <w:rPr>
                <w:rFonts w:ascii="Arial" w:hAnsi="Arial" w:cs="Arial"/>
                <w:lang w:eastAsia="cs-CZ"/>
              </w:rPr>
              <w:t> </w:t>
            </w:r>
            <w:r w:rsidRPr="00E41231">
              <w:rPr>
                <w:rFonts w:ascii="Arial" w:hAnsi="Arial" w:cs="Arial"/>
                <w:lang w:eastAsia="cs-CZ"/>
              </w:rPr>
              <w:t>technologií využívaných v lesním hospodářství</w:t>
            </w:r>
            <w:r w:rsidR="00F05642" w:rsidRPr="00E41231">
              <w:rPr>
                <w:rFonts w:ascii="Arial" w:hAnsi="Arial" w:cs="Arial"/>
                <w:lang w:eastAsia="cs-CZ"/>
              </w:rPr>
              <w:t>.</w:t>
            </w:r>
          </w:p>
        </w:tc>
      </w:tr>
      <w:tr w:rsidR="00A871B8" w:rsidRPr="00E41231" w14:paraId="10C770C5" w14:textId="77777777" w:rsidTr="00A16DCE">
        <w:tc>
          <w:tcPr>
            <w:tcW w:w="1647" w:type="dxa"/>
            <w:shd w:val="clear" w:color="auto" w:fill="auto"/>
          </w:tcPr>
          <w:p w14:paraId="557B8BA3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8.6.2</w:t>
            </w:r>
          </w:p>
        </w:tc>
        <w:tc>
          <w:tcPr>
            <w:tcW w:w="4302" w:type="dxa"/>
            <w:shd w:val="clear" w:color="auto" w:fill="auto"/>
          </w:tcPr>
          <w:p w14:paraId="7FA8BEA2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Technické vybavení dřevozpracujících provozoven</w:t>
            </w:r>
          </w:p>
        </w:tc>
        <w:tc>
          <w:tcPr>
            <w:tcW w:w="3565" w:type="dxa"/>
            <w:shd w:val="clear" w:color="auto" w:fill="auto"/>
          </w:tcPr>
          <w:p w14:paraId="07A64591" w14:textId="77777777" w:rsidR="00A871B8" w:rsidRPr="00E41231" w:rsidRDefault="00182EFC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  <w:lang w:eastAsia="cs-CZ"/>
              </w:rPr>
              <w:t>Investice do strojů a</w:t>
            </w:r>
            <w:r w:rsidR="00A625F8" w:rsidRPr="00E41231">
              <w:rPr>
                <w:rFonts w:ascii="Arial" w:hAnsi="Arial" w:cs="Arial"/>
                <w:lang w:eastAsia="cs-CZ"/>
              </w:rPr>
              <w:t> </w:t>
            </w:r>
            <w:r w:rsidRPr="00E41231">
              <w:rPr>
                <w:rFonts w:ascii="Arial" w:hAnsi="Arial" w:cs="Arial"/>
                <w:lang w:eastAsia="cs-CZ"/>
              </w:rPr>
              <w:t xml:space="preserve">technologií vedoucích k efektivnímu </w:t>
            </w:r>
            <w:r w:rsidRPr="00E41231">
              <w:rPr>
                <w:rFonts w:ascii="Arial" w:hAnsi="Arial" w:cs="Arial"/>
                <w:lang w:eastAsia="cs-CZ"/>
              </w:rPr>
              <w:lastRenderedPageBreak/>
              <w:t>zpracování dřeva.</w:t>
            </w:r>
          </w:p>
        </w:tc>
      </w:tr>
      <w:tr w:rsidR="00A871B8" w:rsidRPr="00E41231" w14:paraId="3F1A47B1" w14:textId="77777777" w:rsidTr="00A16DCE">
        <w:tc>
          <w:tcPr>
            <w:tcW w:w="1647" w:type="dxa"/>
            <w:shd w:val="clear" w:color="auto" w:fill="auto"/>
          </w:tcPr>
          <w:p w14:paraId="4E3DE5AB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lastRenderedPageBreak/>
              <w:t>16.1.1</w:t>
            </w:r>
          </w:p>
        </w:tc>
        <w:tc>
          <w:tcPr>
            <w:tcW w:w="4302" w:type="dxa"/>
            <w:shd w:val="clear" w:color="auto" w:fill="auto"/>
          </w:tcPr>
          <w:p w14:paraId="37A0C27D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operačních skupin a projektů EIP</w:t>
            </w:r>
          </w:p>
        </w:tc>
        <w:tc>
          <w:tcPr>
            <w:tcW w:w="3565" w:type="dxa"/>
            <w:shd w:val="clear" w:color="auto" w:fill="auto"/>
          </w:tcPr>
          <w:p w14:paraId="2D52086F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zřízení a fungování operačních skupin v rámci EIP. Podpora výdajů související se zavedením inovace u podnikatelských subjektů působících v zemědělství nebo potravinářství.</w:t>
            </w:r>
          </w:p>
        </w:tc>
      </w:tr>
      <w:tr w:rsidR="00A871B8" w:rsidRPr="00E41231" w14:paraId="76B02AA3" w14:textId="77777777" w:rsidTr="00A16DCE">
        <w:tc>
          <w:tcPr>
            <w:tcW w:w="1647" w:type="dxa"/>
            <w:shd w:val="clear" w:color="auto" w:fill="auto"/>
          </w:tcPr>
          <w:p w14:paraId="6E3D2212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16.2.1</w:t>
            </w:r>
          </w:p>
        </w:tc>
        <w:tc>
          <w:tcPr>
            <w:tcW w:w="4302" w:type="dxa"/>
            <w:shd w:val="clear" w:color="auto" w:fill="auto"/>
          </w:tcPr>
          <w:p w14:paraId="3A510566" w14:textId="77777777" w:rsidR="00A871B8" w:rsidRPr="00E41231" w:rsidRDefault="00A871B8" w:rsidP="00EB2EB4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vývoje nových produktů, postupů a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technologií v zemědělské prvovýrobě</w:t>
            </w:r>
          </w:p>
        </w:tc>
        <w:tc>
          <w:tcPr>
            <w:tcW w:w="3565" w:type="dxa"/>
            <w:shd w:val="clear" w:color="auto" w:fill="auto"/>
          </w:tcPr>
          <w:p w14:paraId="5148F372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inovací v zemědělské prvovýrobě</w:t>
            </w:r>
            <w:r w:rsidR="00182EFC" w:rsidRPr="00E41231">
              <w:rPr>
                <w:rFonts w:ascii="Arial" w:hAnsi="Arial" w:cs="Arial"/>
              </w:rPr>
              <w:t>.</w:t>
            </w:r>
          </w:p>
        </w:tc>
      </w:tr>
      <w:tr w:rsidR="00A871B8" w:rsidRPr="00E41231" w14:paraId="5788C476" w14:textId="77777777" w:rsidTr="00A16DCE">
        <w:tc>
          <w:tcPr>
            <w:tcW w:w="1647" w:type="dxa"/>
            <w:shd w:val="clear" w:color="auto" w:fill="auto"/>
          </w:tcPr>
          <w:p w14:paraId="5F60A154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16.2.2</w:t>
            </w:r>
          </w:p>
        </w:tc>
        <w:tc>
          <w:tcPr>
            <w:tcW w:w="4302" w:type="dxa"/>
            <w:shd w:val="clear" w:color="auto" w:fill="auto"/>
          </w:tcPr>
          <w:p w14:paraId="191A05EF" w14:textId="77777777" w:rsidR="00A871B8" w:rsidRPr="00E41231" w:rsidRDefault="00A871B8" w:rsidP="00EB2EB4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vývoje nových produktů, postupů a</w:t>
            </w:r>
            <w:r w:rsidR="00EB2EB4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technologií při zpracování produktů a jejich uvádění na trh</w:t>
            </w:r>
          </w:p>
        </w:tc>
        <w:tc>
          <w:tcPr>
            <w:tcW w:w="3565" w:type="dxa"/>
            <w:shd w:val="clear" w:color="auto" w:fill="auto"/>
          </w:tcPr>
          <w:p w14:paraId="16626350" w14:textId="77777777" w:rsidR="00A871B8" w:rsidRPr="00E41231" w:rsidRDefault="00A871B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inovací při zpracování zemědělských produktů a jejich uvádění na trh</w:t>
            </w:r>
            <w:r w:rsidR="00F05642" w:rsidRPr="00E41231">
              <w:rPr>
                <w:rFonts w:ascii="Arial" w:hAnsi="Arial" w:cs="Arial"/>
              </w:rPr>
              <w:t>.</w:t>
            </w:r>
          </w:p>
        </w:tc>
      </w:tr>
      <w:tr w:rsidR="00A871B8" w:rsidRPr="00E41231" w14:paraId="371258F2" w14:textId="77777777" w:rsidTr="00A16DCE">
        <w:tc>
          <w:tcPr>
            <w:tcW w:w="1647" w:type="dxa"/>
            <w:shd w:val="clear" w:color="auto" w:fill="auto"/>
          </w:tcPr>
          <w:p w14:paraId="34E5B8E3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16.3.1</w:t>
            </w:r>
          </w:p>
        </w:tc>
        <w:tc>
          <w:tcPr>
            <w:tcW w:w="4302" w:type="dxa"/>
            <w:shd w:val="clear" w:color="auto" w:fill="auto"/>
          </w:tcPr>
          <w:p w14:paraId="6BF2A405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Sdílení zařízení a zdrojů</w:t>
            </w:r>
          </w:p>
        </w:tc>
        <w:tc>
          <w:tcPr>
            <w:tcW w:w="3565" w:type="dxa"/>
            <w:shd w:val="clear" w:color="auto" w:fill="auto"/>
          </w:tcPr>
          <w:p w14:paraId="568B3F90" w14:textId="77777777" w:rsidR="00A871B8" w:rsidRPr="00E41231" w:rsidRDefault="007823F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spolupráce malých hospodářských subjektů při sdílení zařízení a zdrojů</w:t>
            </w:r>
            <w:r w:rsidR="00F05642" w:rsidRPr="00E41231">
              <w:rPr>
                <w:rFonts w:ascii="Arial" w:hAnsi="Arial" w:cs="Arial"/>
              </w:rPr>
              <w:t>.</w:t>
            </w:r>
          </w:p>
        </w:tc>
      </w:tr>
      <w:tr w:rsidR="00A871B8" w:rsidRPr="00E41231" w14:paraId="06A6BEEB" w14:textId="77777777" w:rsidTr="00A16DCE">
        <w:tc>
          <w:tcPr>
            <w:tcW w:w="1647" w:type="dxa"/>
            <w:shd w:val="clear" w:color="auto" w:fill="auto"/>
          </w:tcPr>
          <w:p w14:paraId="55EB0964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16.4.1</w:t>
            </w:r>
          </w:p>
        </w:tc>
        <w:tc>
          <w:tcPr>
            <w:tcW w:w="4302" w:type="dxa"/>
            <w:shd w:val="clear" w:color="auto" w:fill="auto"/>
          </w:tcPr>
          <w:p w14:paraId="34D41420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Horizontální a vertikální spolupráce mezi účastníky krátkých dodavatelských řetězců a místních trhů</w:t>
            </w:r>
          </w:p>
        </w:tc>
        <w:tc>
          <w:tcPr>
            <w:tcW w:w="3565" w:type="dxa"/>
            <w:shd w:val="clear" w:color="auto" w:fill="auto"/>
          </w:tcPr>
          <w:p w14:paraId="4714DE73" w14:textId="77777777" w:rsidR="00A871B8" w:rsidRPr="00E41231" w:rsidRDefault="007823F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spolupráce vedoucí k vytváření a rozvoji krátkých dodavatelských řetězců a</w:t>
            </w:r>
            <w:r w:rsidR="00A625F8" w:rsidRPr="00E41231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místních trhů.</w:t>
            </w:r>
          </w:p>
        </w:tc>
      </w:tr>
      <w:tr w:rsidR="00A871B8" w:rsidRPr="00E41231" w14:paraId="5A5510ED" w14:textId="77777777" w:rsidTr="00A16DCE">
        <w:tc>
          <w:tcPr>
            <w:tcW w:w="1647" w:type="dxa"/>
            <w:shd w:val="clear" w:color="auto" w:fill="auto"/>
          </w:tcPr>
          <w:p w14:paraId="45F6E861" w14:textId="77777777" w:rsidR="00A871B8" w:rsidRPr="00E41231" w:rsidRDefault="00A871B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16.6.1</w:t>
            </w:r>
          </w:p>
        </w:tc>
        <w:tc>
          <w:tcPr>
            <w:tcW w:w="4302" w:type="dxa"/>
            <w:shd w:val="clear" w:color="auto" w:fill="auto"/>
          </w:tcPr>
          <w:p w14:paraId="2C3DB51F" w14:textId="77777777" w:rsidR="00A871B8" w:rsidRPr="00E41231" w:rsidRDefault="00A871B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Horizontální a vertikální spolupráce při udržitelném zajišťování biomasy pro výrobu energie a v průmyslových procesech</w:t>
            </w:r>
          </w:p>
        </w:tc>
        <w:tc>
          <w:tcPr>
            <w:tcW w:w="3565" w:type="dxa"/>
            <w:shd w:val="clear" w:color="auto" w:fill="auto"/>
          </w:tcPr>
          <w:p w14:paraId="565A1E9B" w14:textId="77777777" w:rsidR="00A871B8" w:rsidRPr="00E41231" w:rsidRDefault="007823F8" w:rsidP="00A54296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spolupráce v rámci nastavení udržitelného zajišťování a využívání lokálních zdrojů biomasy v</w:t>
            </w:r>
            <w:r w:rsidR="00A625F8" w:rsidRPr="00E41231">
              <w:rPr>
                <w:rFonts w:ascii="Arial" w:hAnsi="Arial" w:cs="Arial"/>
              </w:rPr>
              <w:t> </w:t>
            </w:r>
            <w:r w:rsidRPr="00E41231">
              <w:rPr>
                <w:rFonts w:ascii="Arial" w:hAnsi="Arial" w:cs="Arial"/>
              </w:rPr>
              <w:t>procesech výroby energie, potravin a v průmyslových procesech.</w:t>
            </w:r>
          </w:p>
        </w:tc>
      </w:tr>
      <w:tr w:rsidR="007823F8" w:rsidRPr="00E41231" w14:paraId="571991E5" w14:textId="77777777" w:rsidTr="00A16DCE">
        <w:tc>
          <w:tcPr>
            <w:tcW w:w="1647" w:type="dxa"/>
            <w:shd w:val="clear" w:color="auto" w:fill="auto"/>
          </w:tcPr>
          <w:p w14:paraId="0C772E2A" w14:textId="77777777" w:rsidR="007823F8" w:rsidRPr="00E41231" w:rsidRDefault="007823F8" w:rsidP="00A54296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19.2.1</w:t>
            </w:r>
          </w:p>
        </w:tc>
        <w:tc>
          <w:tcPr>
            <w:tcW w:w="4302" w:type="dxa"/>
            <w:shd w:val="clear" w:color="auto" w:fill="auto"/>
          </w:tcPr>
          <w:p w14:paraId="5332C178" w14:textId="77777777" w:rsidR="007823F8" w:rsidRPr="00E41231" w:rsidRDefault="007823F8" w:rsidP="00A54296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provádění operací v rámci strategie komunitně vedeného místního rozvoje</w:t>
            </w:r>
          </w:p>
        </w:tc>
        <w:tc>
          <w:tcPr>
            <w:tcW w:w="3565" w:type="dxa"/>
            <w:shd w:val="clear" w:color="auto" w:fill="auto"/>
          </w:tcPr>
          <w:p w14:paraId="2533C217" w14:textId="77777777" w:rsidR="003A02B1" w:rsidRDefault="007823F8" w:rsidP="003A02B1">
            <w:pPr>
              <w:spacing w:before="40" w:after="40" w:line="240" w:lineRule="auto"/>
              <w:rPr>
                <w:rFonts w:ascii="Arial" w:hAnsi="Arial" w:cs="Arial"/>
                <w:i/>
              </w:rPr>
            </w:pPr>
            <w:r w:rsidRPr="00E41231">
              <w:rPr>
                <w:rFonts w:ascii="Arial" w:hAnsi="Arial" w:cs="Arial"/>
              </w:rPr>
              <w:t>Podpora projektů konečných žadatelů naplňující cíle SCLLD příslušné MAS</w:t>
            </w:r>
            <w:r w:rsidRPr="003A02B1">
              <w:rPr>
                <w:rFonts w:ascii="Arial" w:hAnsi="Arial" w:cs="Arial"/>
                <w:i/>
              </w:rPr>
              <w:t>.</w:t>
            </w:r>
          </w:p>
          <w:p w14:paraId="1169A060" w14:textId="728008DA" w:rsidR="003A02B1" w:rsidRDefault="003A02B1" w:rsidP="003A02B1">
            <w:pPr>
              <w:spacing w:before="40" w:after="4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Var:</w:t>
            </w:r>
          </w:p>
          <w:p w14:paraId="5D350BFB" w14:textId="63CB82E6" w:rsidR="007823F8" w:rsidRPr="00E41231" w:rsidRDefault="003A02B1" w:rsidP="003A02B1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projektů konečných žadatelů naplňující cíle SCLLD MAS</w:t>
            </w:r>
            <w:r>
              <w:rPr>
                <w:rFonts w:ascii="Arial" w:hAnsi="Arial" w:cs="Arial"/>
              </w:rPr>
              <w:t xml:space="preserve"> ……. </w:t>
            </w:r>
            <w:r w:rsidRPr="009B63E5">
              <w:rPr>
                <w:rFonts w:ascii="Arial" w:hAnsi="Arial" w:cs="Arial"/>
                <w:i/>
              </w:rPr>
              <w:t>(zde je doplněn název konkrétní MAS).</w:t>
            </w:r>
            <w:r w:rsidDel="003A02B1">
              <w:rPr>
                <w:rStyle w:val="Odkaznakoment"/>
              </w:rPr>
              <w:t xml:space="preserve"> </w:t>
            </w:r>
          </w:p>
        </w:tc>
      </w:tr>
      <w:tr w:rsidR="007823F8" w:rsidRPr="00E41231" w14:paraId="701308DC" w14:textId="77777777" w:rsidTr="00A16DCE">
        <w:tc>
          <w:tcPr>
            <w:tcW w:w="1647" w:type="dxa"/>
            <w:shd w:val="clear" w:color="auto" w:fill="auto"/>
          </w:tcPr>
          <w:p w14:paraId="0AFEE5BF" w14:textId="77777777" w:rsidR="007823F8" w:rsidRPr="00E41231" w:rsidRDefault="007823F8" w:rsidP="003A02B1">
            <w:pPr>
              <w:spacing w:before="40" w:after="0" w:line="240" w:lineRule="auto"/>
              <w:jc w:val="both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19.3.1</w:t>
            </w:r>
          </w:p>
        </w:tc>
        <w:tc>
          <w:tcPr>
            <w:tcW w:w="4302" w:type="dxa"/>
            <w:shd w:val="clear" w:color="auto" w:fill="auto"/>
          </w:tcPr>
          <w:p w14:paraId="6FC084E9" w14:textId="77777777" w:rsidR="007823F8" w:rsidRPr="00E41231" w:rsidRDefault="007823F8" w:rsidP="003A02B1">
            <w:pPr>
              <w:spacing w:before="40" w:after="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Příprava a provádění kooperačních činností místní akční skupiny</w:t>
            </w:r>
          </w:p>
        </w:tc>
        <w:tc>
          <w:tcPr>
            <w:tcW w:w="3565" w:type="dxa"/>
            <w:shd w:val="clear" w:color="auto" w:fill="auto"/>
          </w:tcPr>
          <w:p w14:paraId="47B7C525" w14:textId="77777777" w:rsidR="007823F8" w:rsidRPr="00E41231" w:rsidRDefault="007823F8" w:rsidP="003A02B1">
            <w:pPr>
              <w:spacing w:before="40" w:after="40" w:line="240" w:lineRule="auto"/>
              <w:rPr>
                <w:rFonts w:ascii="Arial" w:hAnsi="Arial" w:cs="Arial"/>
              </w:rPr>
            </w:pPr>
            <w:r w:rsidRPr="00E41231">
              <w:rPr>
                <w:rFonts w:ascii="Arial" w:hAnsi="Arial" w:cs="Arial"/>
              </w:rPr>
              <w:t>Podpora projektů založených na spolupráci v rámci členského státu, projektů založených na spolupráci mezi územními celky v několika členských státech či ve třetích zemích.</w:t>
            </w:r>
          </w:p>
        </w:tc>
      </w:tr>
    </w:tbl>
    <w:p w14:paraId="2547D9C2" w14:textId="77777777" w:rsidR="00AF682E" w:rsidRPr="00A54296" w:rsidRDefault="00AF682E" w:rsidP="00086BA7">
      <w:pPr>
        <w:jc w:val="both"/>
        <w:rPr>
          <w:rFonts w:ascii="Arial" w:hAnsi="Arial" w:cs="Arial"/>
          <w:sz w:val="10"/>
          <w:szCs w:val="10"/>
        </w:rPr>
      </w:pPr>
    </w:p>
    <w:p w14:paraId="663FBD08" w14:textId="0C4C756A" w:rsidR="005F34B5" w:rsidRDefault="00096131" w:rsidP="00452B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opatření 20 Technická pomoc budou nástroje povinné publicity obsahovat názvy jednotlivých realizovaných projektů.</w:t>
      </w:r>
      <w:r w:rsidR="005F34B5">
        <w:rPr>
          <w:rFonts w:ascii="Arial" w:hAnsi="Arial" w:cs="Arial"/>
        </w:rPr>
        <w:br w:type="page"/>
      </w:r>
    </w:p>
    <w:p w14:paraId="3643CEC6" w14:textId="77777777" w:rsidR="005F34B5" w:rsidRPr="005F34B5" w:rsidRDefault="005F34B5" w:rsidP="005F34B5">
      <w:pPr>
        <w:jc w:val="both"/>
        <w:rPr>
          <w:rFonts w:ascii="Arial" w:hAnsi="Arial" w:cs="Arial"/>
          <w:b/>
          <w:sz w:val="24"/>
          <w:szCs w:val="24"/>
        </w:rPr>
      </w:pPr>
      <w:r w:rsidRPr="005F34B5">
        <w:rPr>
          <w:rFonts w:ascii="Arial" w:hAnsi="Arial" w:cs="Arial"/>
          <w:b/>
          <w:sz w:val="24"/>
          <w:szCs w:val="24"/>
        </w:rPr>
        <w:lastRenderedPageBreak/>
        <w:t xml:space="preserve">Příloha č. </w:t>
      </w:r>
      <w:r w:rsidR="0072465D">
        <w:rPr>
          <w:rFonts w:ascii="Arial" w:hAnsi="Arial" w:cs="Arial"/>
          <w:b/>
          <w:sz w:val="24"/>
          <w:szCs w:val="24"/>
        </w:rPr>
        <w:t>9</w:t>
      </w:r>
      <w:r w:rsidRPr="005F34B5">
        <w:rPr>
          <w:rFonts w:ascii="Arial" w:hAnsi="Arial" w:cs="Arial"/>
          <w:b/>
          <w:sz w:val="24"/>
          <w:szCs w:val="24"/>
        </w:rPr>
        <w:t>: Praktické ukázky jednotlivých nástrojů povinné publicity</w:t>
      </w:r>
    </w:p>
    <w:p w14:paraId="626046DD" w14:textId="77777777" w:rsidR="005F34B5" w:rsidRDefault="005F34B5" w:rsidP="005F34B5">
      <w:pPr>
        <w:jc w:val="both"/>
        <w:rPr>
          <w:rFonts w:cs="Arial"/>
        </w:rPr>
      </w:pPr>
    </w:p>
    <w:p w14:paraId="228B6A53" w14:textId="77777777" w:rsidR="005F34B5" w:rsidRPr="005F34B5" w:rsidRDefault="005F34B5" w:rsidP="005F34B5">
      <w:pPr>
        <w:jc w:val="both"/>
        <w:rPr>
          <w:rFonts w:ascii="Arial" w:hAnsi="Arial" w:cs="Arial"/>
        </w:rPr>
      </w:pPr>
      <w:r w:rsidRPr="005F34B5">
        <w:rPr>
          <w:rFonts w:ascii="Arial" w:hAnsi="Arial" w:cs="Arial"/>
        </w:rPr>
        <w:t>Obrázek č. 1: Náhled technické specifikace rozměrů a obsahu billboardu dle Manuálu s vysvětlením jednotlivých položek (může být použito pro dočasný i trvalý billboard/stálou desku).</w:t>
      </w:r>
    </w:p>
    <w:p w14:paraId="597AA40E" w14:textId="77777777" w:rsidR="005F34B5" w:rsidRDefault="005F34B5" w:rsidP="005F34B5">
      <w:pPr>
        <w:ind w:left="360"/>
        <w:jc w:val="both"/>
        <w:rPr>
          <w:rFonts w:cs="Arial"/>
        </w:rPr>
      </w:pPr>
    </w:p>
    <w:p w14:paraId="50F485E0" w14:textId="77777777" w:rsidR="005F34B5" w:rsidRDefault="00BD797A" w:rsidP="005F34B5">
      <w:pPr>
        <w:ind w:left="360"/>
        <w:jc w:val="both"/>
        <w:rPr>
          <w:rFonts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DC90A2" wp14:editId="57A593AE">
                <wp:simplePos x="0" y="0"/>
                <wp:positionH relativeFrom="column">
                  <wp:posOffset>81915</wp:posOffset>
                </wp:positionH>
                <wp:positionV relativeFrom="paragraph">
                  <wp:posOffset>3489960</wp:posOffset>
                </wp:positionV>
                <wp:extent cx="914400" cy="914400"/>
                <wp:effectExtent l="0" t="0" r="742950" b="19050"/>
                <wp:wrapNone/>
                <wp:docPr id="26" name="Čárový popisek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borderCallout1">
                          <a:avLst>
                            <a:gd name="adj1" fmla="val 13792"/>
                            <a:gd name="adj2" fmla="val 108333"/>
                            <a:gd name="adj3" fmla="val 14944"/>
                            <a:gd name="adj4" fmla="val 17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7798" w14:textId="77777777" w:rsidR="00B2068A" w:rsidRPr="00411CDE" w:rsidRDefault="00B2068A" w:rsidP="005F34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C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Zde bude použito logo EU pro PRV ze str. 36 Manuálu</w:t>
                            </w:r>
                          </w:p>
                          <w:p w14:paraId="24D6F323" w14:textId="77777777" w:rsidR="00B2068A" w:rsidRPr="00411CDE" w:rsidRDefault="00B2068A" w:rsidP="005F34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90A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Čárový popisek 1 26" o:spid="_x0000_s1026" type="#_x0000_t47" style="position:absolute;left:0;text-align:left;margin-left:6.45pt;margin-top:274.8pt;width:1in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" adj="38475,3228,23400,2979">
                <v:textbox>
                  <w:txbxContent>
                    <w:p w14:paraId="5D767798" w14:textId="77777777" w:rsidR="00B2068A" w:rsidRPr="00411CDE" w:rsidRDefault="00B2068A" w:rsidP="005F34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CDE">
                        <w:rPr>
                          <w:rFonts w:ascii="Arial" w:hAnsi="Arial" w:cs="Arial"/>
                          <w:sz w:val="18"/>
                          <w:szCs w:val="18"/>
                        </w:rPr>
                        <w:t>Zde bude použito logo EU pro PRV ze str. 36 Manuálu</w:t>
                      </w:r>
                    </w:p>
                    <w:p w14:paraId="24D6F323" w14:textId="77777777" w:rsidR="00B2068A" w:rsidRPr="00411CDE" w:rsidRDefault="00B2068A" w:rsidP="005F34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1F6BBB" wp14:editId="7E749F86">
                <wp:simplePos x="0" y="0"/>
                <wp:positionH relativeFrom="column">
                  <wp:posOffset>5272405</wp:posOffset>
                </wp:positionH>
                <wp:positionV relativeFrom="paragraph">
                  <wp:posOffset>3701415</wp:posOffset>
                </wp:positionV>
                <wp:extent cx="914400" cy="918210"/>
                <wp:effectExtent l="1352550" t="0" r="19050" b="15240"/>
                <wp:wrapNone/>
                <wp:docPr id="29" name="Čárový popisek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8210"/>
                        </a:xfrm>
                        <a:prstGeom prst="borderCallout1">
                          <a:avLst>
                            <a:gd name="adj1" fmla="val 12449"/>
                            <a:gd name="adj2" fmla="val -8333"/>
                            <a:gd name="adj3" fmla="val 13486"/>
                            <a:gd name="adj4" fmla="val -147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6CDFB" w14:textId="77777777" w:rsidR="00B2068A" w:rsidRPr="00411CDE" w:rsidRDefault="00B2068A" w:rsidP="005F34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C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Zde může být zobrazeno logo MZe.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6BBB" id="Čárový popisek 1 29" o:spid="_x0000_s1027" type="#_x0000_t47" style="position:absolute;left:0;text-align:left;margin-left:415.15pt;margin-top:291.45pt;width:1in;height:7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" adj="-31950,2913,,2689">
                <v:textbox>
                  <w:txbxContent>
                    <w:p w14:paraId="09E6CDFB" w14:textId="77777777" w:rsidR="00B2068A" w:rsidRPr="00411CDE" w:rsidRDefault="00B2068A" w:rsidP="005F34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CDE">
                        <w:rPr>
                          <w:rFonts w:ascii="Arial" w:hAnsi="Arial" w:cs="Arial"/>
                          <w:sz w:val="18"/>
                          <w:szCs w:val="18"/>
                        </w:rPr>
                        <w:t>Zde může být zobrazeno logo MZe.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18D987" wp14:editId="635E0800">
                <wp:simplePos x="0" y="0"/>
                <wp:positionH relativeFrom="column">
                  <wp:posOffset>-42545</wp:posOffset>
                </wp:positionH>
                <wp:positionV relativeFrom="paragraph">
                  <wp:posOffset>2257425</wp:posOffset>
                </wp:positionV>
                <wp:extent cx="1038225" cy="1123950"/>
                <wp:effectExtent l="0" t="0" r="962025" b="19050"/>
                <wp:wrapNone/>
                <wp:docPr id="28" name="Čárový popisek 1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123950"/>
                        </a:xfrm>
                        <a:prstGeom prst="borderCallout1">
                          <a:avLst>
                            <a:gd name="adj1" fmla="val 10171"/>
                            <a:gd name="adj2" fmla="val 107338"/>
                            <a:gd name="adj3" fmla="val 10171"/>
                            <a:gd name="adj4" fmla="val 188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1D99" w14:textId="77777777" w:rsidR="00B2068A" w:rsidRPr="00411CDE" w:rsidRDefault="00B2068A" w:rsidP="0086013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C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Zde bude použit relevantní cíl dle přílohy č. 1 tohoto dokumentu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D987" id="Čárový popisek 1 28" o:spid="_x0000_s1028" type="#_x0000_t47" style="position:absolute;left:0;text-align:left;margin-left:-3.35pt;margin-top:177.75pt;width:81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" adj="40822,2197,23185,2197">
                <v:textbox>
                  <w:txbxContent>
                    <w:p w14:paraId="112B1D99" w14:textId="77777777" w:rsidR="00B2068A" w:rsidRPr="00411CDE" w:rsidRDefault="00B2068A" w:rsidP="0086013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CDE">
                        <w:rPr>
                          <w:rFonts w:ascii="Arial" w:hAnsi="Arial" w:cs="Arial"/>
                          <w:sz w:val="18"/>
                          <w:szCs w:val="18"/>
                        </w:rPr>
                        <w:t>Zde bude použit relevantní cíl dle přílohy č. 1 tohoto dokumentu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65E0C9" wp14:editId="446D515E">
                <wp:simplePos x="0" y="0"/>
                <wp:positionH relativeFrom="column">
                  <wp:posOffset>5329555</wp:posOffset>
                </wp:positionH>
                <wp:positionV relativeFrom="paragraph">
                  <wp:posOffset>2095500</wp:posOffset>
                </wp:positionV>
                <wp:extent cx="914400" cy="952500"/>
                <wp:effectExtent l="1352550" t="0" r="19050" b="19050"/>
                <wp:wrapNone/>
                <wp:docPr id="27" name="Čárový popisek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52500"/>
                        </a:xfrm>
                        <a:prstGeom prst="borderCallout1">
                          <a:avLst>
                            <a:gd name="adj1" fmla="val 12000"/>
                            <a:gd name="adj2" fmla="val -8333"/>
                            <a:gd name="adj3" fmla="val 13000"/>
                            <a:gd name="adj4" fmla="val -147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FC528" w14:textId="77777777" w:rsidR="00B2068A" w:rsidRPr="00411CDE" w:rsidRDefault="00B2068A" w:rsidP="005F34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C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Zde bude název projektu dle Žádosti o dotaci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E0C9" id="Čárový popisek 1 27" o:spid="_x0000_s1029" type="#_x0000_t47" style="position:absolute;left:0;text-align:left;margin-left:419.65pt;margin-top:165pt;width:1in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" adj="-31950,2808,,2592">
                <v:textbox>
                  <w:txbxContent>
                    <w:p w14:paraId="345FC528" w14:textId="77777777" w:rsidR="00B2068A" w:rsidRPr="00411CDE" w:rsidRDefault="00B2068A" w:rsidP="005F34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CDE">
                        <w:rPr>
                          <w:rFonts w:ascii="Arial" w:hAnsi="Arial" w:cs="Arial"/>
                          <w:sz w:val="18"/>
                          <w:szCs w:val="18"/>
                        </w:rPr>
                        <w:t>Zde bude název projektu dle Žádosti o dotaci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Arial"/>
          <w:noProof/>
          <w:lang w:eastAsia="cs-CZ"/>
        </w:rPr>
        <w:drawing>
          <wp:inline distT="0" distB="0" distL="0" distR="0" wp14:anchorId="30D74E87" wp14:editId="4EEC608B">
            <wp:extent cx="5210175" cy="5010150"/>
            <wp:effectExtent l="0" t="0" r="9525" b="0"/>
            <wp:docPr id="8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C594" w14:textId="77777777" w:rsidR="005F34B5" w:rsidRPr="00177B97" w:rsidRDefault="00AF27EA" w:rsidP="00AF27EA">
      <w:pPr>
        <w:jc w:val="both"/>
        <w:rPr>
          <w:rFonts w:ascii="Arial" w:hAnsi="Arial" w:cs="Arial"/>
          <w:sz w:val="20"/>
          <w:szCs w:val="20"/>
        </w:rPr>
      </w:pPr>
      <w:r w:rsidRPr="00177B97">
        <w:rPr>
          <w:rFonts w:ascii="Arial" w:hAnsi="Arial" w:cs="Arial"/>
          <w:sz w:val="20"/>
          <w:szCs w:val="20"/>
        </w:rPr>
        <w:t xml:space="preserve">Zdroj: </w:t>
      </w:r>
      <w:r w:rsidR="00177B97" w:rsidRPr="00177B97">
        <w:rPr>
          <w:rFonts w:ascii="Arial" w:hAnsi="Arial" w:cs="Arial"/>
          <w:sz w:val="20"/>
          <w:szCs w:val="20"/>
        </w:rPr>
        <w:t xml:space="preserve">Česká republika – Ministerstvo pro místní rozvoj: </w:t>
      </w:r>
      <w:r w:rsidRPr="00177B97">
        <w:rPr>
          <w:rFonts w:ascii="Arial" w:hAnsi="Arial" w:cs="Arial"/>
          <w:sz w:val="20"/>
          <w:szCs w:val="20"/>
        </w:rPr>
        <w:t>Manuál Jednotného vizuálního stylu ESI fondů v</w:t>
      </w:r>
      <w:r w:rsidR="00661975">
        <w:rPr>
          <w:rFonts w:ascii="Arial" w:hAnsi="Arial" w:cs="Arial"/>
          <w:sz w:val="20"/>
          <w:szCs w:val="20"/>
        </w:rPr>
        <w:t> </w:t>
      </w:r>
      <w:r w:rsidRPr="00177B97">
        <w:rPr>
          <w:rFonts w:ascii="Arial" w:hAnsi="Arial" w:cs="Arial"/>
          <w:sz w:val="20"/>
          <w:szCs w:val="20"/>
        </w:rPr>
        <w:t>programovém období 2014–2020</w:t>
      </w:r>
      <w:r w:rsidR="00177B97" w:rsidRPr="00177B97">
        <w:rPr>
          <w:rFonts w:ascii="Arial" w:hAnsi="Arial" w:cs="Arial"/>
          <w:sz w:val="20"/>
          <w:szCs w:val="20"/>
        </w:rPr>
        <w:t xml:space="preserve">, </w:t>
      </w:r>
      <w:r w:rsidRPr="00177B97">
        <w:rPr>
          <w:rFonts w:ascii="Arial" w:hAnsi="Arial" w:cs="Arial"/>
          <w:sz w:val="20"/>
          <w:szCs w:val="20"/>
        </w:rPr>
        <w:t>září 2015 - druhé doplněné vydání</w:t>
      </w:r>
      <w:r w:rsidR="00177B97" w:rsidRPr="00177B97">
        <w:rPr>
          <w:rFonts w:ascii="Arial" w:hAnsi="Arial" w:cs="Arial"/>
          <w:sz w:val="20"/>
          <w:szCs w:val="20"/>
        </w:rPr>
        <w:t>.</w:t>
      </w:r>
    </w:p>
    <w:p w14:paraId="3168AB7D" w14:textId="77777777" w:rsidR="005F34B5" w:rsidRPr="00177B97" w:rsidRDefault="00AF27EA" w:rsidP="005F34B5">
      <w:pPr>
        <w:jc w:val="both"/>
        <w:rPr>
          <w:rFonts w:ascii="Arial" w:hAnsi="Arial" w:cs="Arial"/>
          <w:sz w:val="20"/>
          <w:szCs w:val="20"/>
        </w:rPr>
      </w:pPr>
      <w:r w:rsidRPr="00177B97">
        <w:rPr>
          <w:rFonts w:ascii="Arial" w:hAnsi="Arial" w:cs="Arial"/>
          <w:sz w:val="20"/>
          <w:szCs w:val="20"/>
        </w:rPr>
        <w:t xml:space="preserve">Poznámka: výstupy internetové aplikace </w:t>
      </w:r>
      <w:r w:rsidR="00EE63B5">
        <w:rPr>
          <w:rFonts w:ascii="Arial" w:hAnsi="Arial" w:cs="Arial"/>
          <w:sz w:val="20"/>
          <w:szCs w:val="20"/>
        </w:rPr>
        <w:t xml:space="preserve">MMR </w:t>
      </w:r>
      <w:r w:rsidRPr="00177B97">
        <w:rPr>
          <w:rFonts w:ascii="Arial" w:hAnsi="Arial" w:cs="Arial"/>
          <w:sz w:val="20"/>
          <w:szCs w:val="20"/>
        </w:rPr>
        <w:t xml:space="preserve">mohou být graficky odlišné oproti náhledu z Manuálu. </w:t>
      </w:r>
    </w:p>
    <w:p w14:paraId="1787A365" w14:textId="77777777" w:rsidR="005F34B5" w:rsidRPr="005F34B5" w:rsidRDefault="005F34B5" w:rsidP="005F34B5">
      <w:pPr>
        <w:jc w:val="both"/>
        <w:rPr>
          <w:rFonts w:ascii="Arial" w:hAnsi="Arial" w:cs="Arial"/>
        </w:rPr>
      </w:pPr>
      <w:r>
        <w:rPr>
          <w:rFonts w:cs="Arial"/>
        </w:rPr>
        <w:br w:type="page"/>
      </w:r>
      <w:r w:rsidRPr="005F34B5">
        <w:rPr>
          <w:rFonts w:ascii="Arial" w:hAnsi="Arial" w:cs="Arial"/>
        </w:rPr>
        <w:lastRenderedPageBreak/>
        <w:t>Obrázek č. 2: Praktická ukázka vzhledu plakátu A3</w:t>
      </w:r>
      <w:r w:rsidR="00411CDE">
        <w:rPr>
          <w:rFonts w:ascii="Arial" w:hAnsi="Arial" w:cs="Arial"/>
        </w:rPr>
        <w:t xml:space="preserve"> nebo informační desky</w:t>
      </w:r>
      <w:r w:rsidRPr="005F34B5">
        <w:rPr>
          <w:rFonts w:ascii="Arial" w:hAnsi="Arial" w:cs="Arial"/>
        </w:rPr>
        <w:t xml:space="preserve"> (varianta na šířku a</w:t>
      </w:r>
      <w:r w:rsidR="00661975">
        <w:rPr>
          <w:rFonts w:ascii="Arial" w:hAnsi="Arial" w:cs="Arial"/>
        </w:rPr>
        <w:t> </w:t>
      </w:r>
      <w:r w:rsidRPr="005F34B5">
        <w:rPr>
          <w:rFonts w:ascii="Arial" w:hAnsi="Arial" w:cs="Arial"/>
        </w:rPr>
        <w:t>varianta na výšku</w:t>
      </w:r>
      <w:r w:rsidR="00996DEB">
        <w:rPr>
          <w:rFonts w:ascii="Arial" w:hAnsi="Arial" w:cs="Arial"/>
        </w:rPr>
        <w:t xml:space="preserve"> u operace 1.1.1</w:t>
      </w:r>
      <w:r w:rsidRPr="005F34B5">
        <w:rPr>
          <w:rFonts w:ascii="Arial" w:hAnsi="Arial" w:cs="Arial"/>
        </w:rPr>
        <w:t>)</w:t>
      </w:r>
    </w:p>
    <w:p w14:paraId="49940A05" w14:textId="77777777" w:rsidR="005F34B5" w:rsidRDefault="00BD797A" w:rsidP="00996DEB">
      <w:pPr>
        <w:ind w:left="720"/>
        <w:jc w:val="center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7968" behindDoc="0" locked="0" layoutInCell="1" allowOverlap="1" wp14:anchorId="5D40839E" wp14:editId="0F063D69">
            <wp:simplePos x="0" y="0"/>
            <wp:positionH relativeFrom="margin">
              <wp:posOffset>695325</wp:posOffset>
            </wp:positionH>
            <wp:positionV relativeFrom="margin">
              <wp:posOffset>504825</wp:posOffset>
            </wp:positionV>
            <wp:extent cx="4324350" cy="3048000"/>
            <wp:effectExtent l="19050" t="19050" r="19050" b="19050"/>
            <wp:wrapSquare wrapText="bothSides"/>
            <wp:docPr id="50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48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141B9" w14:textId="77777777" w:rsidR="005F34B5" w:rsidRDefault="005F34B5" w:rsidP="005F34B5">
      <w:pPr>
        <w:ind w:left="720"/>
        <w:jc w:val="center"/>
        <w:rPr>
          <w:rFonts w:cs="Arial"/>
        </w:rPr>
      </w:pPr>
    </w:p>
    <w:p w14:paraId="7B534339" w14:textId="77777777" w:rsidR="005F34B5" w:rsidRDefault="005F34B5" w:rsidP="00996DEB">
      <w:pPr>
        <w:ind w:left="720"/>
        <w:jc w:val="center"/>
        <w:rPr>
          <w:rFonts w:cs="Arial"/>
        </w:rPr>
      </w:pPr>
    </w:p>
    <w:p w14:paraId="4446ECED" w14:textId="77777777" w:rsidR="005F34B5" w:rsidRDefault="005F34B5" w:rsidP="005F34B5">
      <w:pPr>
        <w:ind w:left="720"/>
        <w:jc w:val="center"/>
        <w:rPr>
          <w:rFonts w:cs="Arial"/>
        </w:rPr>
      </w:pPr>
    </w:p>
    <w:p w14:paraId="6FFC0674" w14:textId="77777777" w:rsidR="005F34B5" w:rsidRDefault="00BD797A" w:rsidP="00996DEB">
      <w:pPr>
        <w:ind w:left="720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7D6EA607" wp14:editId="18E46649">
            <wp:simplePos x="0" y="0"/>
            <wp:positionH relativeFrom="margin">
              <wp:posOffset>1323975</wp:posOffset>
            </wp:positionH>
            <wp:positionV relativeFrom="margin">
              <wp:posOffset>3924300</wp:posOffset>
            </wp:positionV>
            <wp:extent cx="3105150" cy="4381500"/>
            <wp:effectExtent l="19050" t="19050" r="19050" b="19050"/>
            <wp:wrapSquare wrapText="bothSides"/>
            <wp:docPr id="51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381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4B5">
        <w:rPr>
          <w:rFonts w:cs="Arial"/>
        </w:rPr>
        <w:br w:type="page"/>
      </w:r>
    </w:p>
    <w:p w14:paraId="32907F7C" w14:textId="77777777" w:rsidR="005F34B5" w:rsidRPr="005F34B5" w:rsidRDefault="005F34B5" w:rsidP="005F34B5">
      <w:pPr>
        <w:jc w:val="both"/>
        <w:rPr>
          <w:rFonts w:ascii="Arial" w:hAnsi="Arial" w:cs="Arial"/>
        </w:rPr>
      </w:pPr>
      <w:r w:rsidRPr="005F34B5">
        <w:rPr>
          <w:rFonts w:ascii="Arial" w:hAnsi="Arial" w:cs="Arial"/>
        </w:rPr>
        <w:lastRenderedPageBreak/>
        <w:t>Obrázek č. 3: Praktická ukázka dočasného billboardu, který je pak možné použít jako stálý billboard</w:t>
      </w:r>
    </w:p>
    <w:p w14:paraId="6C778EE3" w14:textId="77777777" w:rsidR="005F34B5" w:rsidRDefault="00A812FD" w:rsidP="00A812FD">
      <w:pPr>
        <w:jc w:val="center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0D34CF39" wp14:editId="3DFE62DF">
            <wp:extent cx="5722883" cy="6117020"/>
            <wp:effectExtent l="19050" t="19050" r="11430" b="17145"/>
            <wp:docPr id="30" name="Obráze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3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52" cy="61189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B1884F" w14:textId="77777777" w:rsidR="005F34B5" w:rsidRDefault="00F05642" w:rsidP="005F34B5">
      <w:pPr>
        <w:jc w:val="center"/>
        <w:rPr>
          <w:rFonts w:cs="Arial"/>
        </w:rPr>
      </w:pPr>
      <w:r w:rsidRPr="00F05642">
        <w:rPr>
          <w:rFonts w:cs="Arial"/>
        </w:rPr>
        <w:t xml:space="preserve"> </w:t>
      </w:r>
    </w:p>
    <w:p w14:paraId="52C723A0" w14:textId="77777777" w:rsidR="005F34B5" w:rsidRDefault="005F34B5" w:rsidP="005F34B5">
      <w:pPr>
        <w:jc w:val="both"/>
        <w:rPr>
          <w:rFonts w:cs="Arial"/>
        </w:rPr>
      </w:pPr>
    </w:p>
    <w:p w14:paraId="3CAEA4AA" w14:textId="77777777" w:rsidR="005F34B5" w:rsidRDefault="005F34B5" w:rsidP="005F34B5">
      <w:pPr>
        <w:jc w:val="both"/>
        <w:rPr>
          <w:rFonts w:cs="Arial"/>
        </w:rPr>
      </w:pPr>
    </w:p>
    <w:p w14:paraId="12EFEB0C" w14:textId="77777777" w:rsidR="005F34B5" w:rsidRDefault="00411CDE" w:rsidP="005F34B5">
      <w:pPr>
        <w:jc w:val="center"/>
        <w:rPr>
          <w:rFonts w:cs="Arial"/>
        </w:rPr>
      </w:pPr>
      <w:r>
        <w:rPr>
          <w:rFonts w:cs="Arial"/>
        </w:rPr>
        <w:br w:type="page"/>
      </w:r>
    </w:p>
    <w:p w14:paraId="1918E44F" w14:textId="77777777" w:rsidR="00411CDE" w:rsidRPr="005F34B5" w:rsidRDefault="00411CDE" w:rsidP="00411CDE">
      <w:pPr>
        <w:pStyle w:val="Default"/>
      </w:pPr>
      <w:r w:rsidRPr="005F34B5">
        <w:lastRenderedPageBreak/>
        <w:t xml:space="preserve">Obrázek č. </w:t>
      </w:r>
      <w:r>
        <w:t>4</w:t>
      </w:r>
      <w:r w:rsidRPr="005F34B5">
        <w:t xml:space="preserve">: Praktická ukázka </w:t>
      </w:r>
      <w:r>
        <w:t>použití loga LEADER na plakátu A3 nebo informační desky v případě operace 19.3.1 (</w:t>
      </w:r>
      <w:r w:rsidRPr="00411CDE">
        <w:t>Příprava a provádění činností spolupráce místní akční skupiny</w:t>
      </w:r>
      <w:r>
        <w:t>)</w:t>
      </w:r>
    </w:p>
    <w:p w14:paraId="6AFB5FF9" w14:textId="77777777" w:rsidR="005F34B5" w:rsidRDefault="00BD797A" w:rsidP="005F34B5">
      <w:pPr>
        <w:jc w:val="both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71040" behindDoc="0" locked="0" layoutInCell="1" allowOverlap="1" wp14:anchorId="6323E272" wp14:editId="72B31CA8">
            <wp:simplePos x="0" y="0"/>
            <wp:positionH relativeFrom="margin">
              <wp:posOffset>872490</wp:posOffset>
            </wp:positionH>
            <wp:positionV relativeFrom="margin">
              <wp:posOffset>1000125</wp:posOffset>
            </wp:positionV>
            <wp:extent cx="4076700" cy="5758815"/>
            <wp:effectExtent l="19050" t="19050" r="19050" b="13335"/>
            <wp:wrapSquare wrapText="bothSides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758815"/>
                    </a:xfrm>
                    <a:prstGeom prst="rect">
                      <a:avLst/>
                    </a:prstGeom>
                    <a:noFill/>
                    <a:ln w="3175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DB2EA" w14:textId="77777777" w:rsidR="00096131" w:rsidRPr="00AF3794" w:rsidRDefault="00096131" w:rsidP="00086BA7">
      <w:pPr>
        <w:jc w:val="both"/>
        <w:rPr>
          <w:rFonts w:ascii="Arial" w:hAnsi="Arial" w:cs="Arial"/>
        </w:rPr>
      </w:pPr>
    </w:p>
    <w:sectPr w:rsidR="00096131" w:rsidRPr="00AF3794" w:rsidSect="000A1D67">
      <w:footerReference w:type="default" r:id="rId13"/>
      <w:pgSz w:w="11906" w:h="16838"/>
      <w:pgMar w:top="1021" w:right="1191" w:bottom="1021" w:left="1191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C82A" w14:textId="77777777" w:rsidR="003D132E" w:rsidRDefault="003D132E" w:rsidP="008E1758">
      <w:pPr>
        <w:spacing w:after="0" w:line="240" w:lineRule="auto"/>
      </w:pPr>
      <w:r>
        <w:separator/>
      </w:r>
    </w:p>
  </w:endnote>
  <w:endnote w:type="continuationSeparator" w:id="0">
    <w:p w14:paraId="754EC663" w14:textId="77777777" w:rsidR="003D132E" w:rsidRDefault="003D132E" w:rsidP="008E1758">
      <w:pPr>
        <w:spacing w:after="0" w:line="240" w:lineRule="auto"/>
      </w:pPr>
      <w:r>
        <w:continuationSeparator/>
      </w:r>
    </w:p>
  </w:endnote>
  <w:endnote w:type="continuationNotice" w:id="1">
    <w:p w14:paraId="141AEA70" w14:textId="77777777" w:rsidR="003D132E" w:rsidRDefault="003D1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7E41" w14:textId="77777777" w:rsidR="00B2068A" w:rsidRDefault="00B2068A">
    <w:pPr>
      <w:pStyle w:val="Zpat"/>
      <w:jc w:val="center"/>
    </w:pPr>
  </w:p>
  <w:p w14:paraId="43176B17" w14:textId="1F3788E7" w:rsidR="00B2068A" w:rsidRPr="00BC10F1" w:rsidRDefault="00B2068A">
    <w:pPr>
      <w:pStyle w:val="Zpat"/>
      <w:jc w:val="center"/>
      <w:rPr>
        <w:rFonts w:ascii="Arial" w:hAnsi="Arial" w:cs="Arial"/>
        <w:sz w:val="20"/>
        <w:szCs w:val="20"/>
      </w:rPr>
    </w:pPr>
    <w:r w:rsidRPr="00BC10F1">
      <w:rPr>
        <w:rFonts w:ascii="Arial" w:hAnsi="Arial" w:cs="Arial"/>
        <w:sz w:val="20"/>
        <w:szCs w:val="20"/>
      </w:rPr>
      <w:fldChar w:fldCharType="begin"/>
    </w:r>
    <w:r w:rsidRPr="00BC10F1">
      <w:rPr>
        <w:rFonts w:ascii="Arial" w:hAnsi="Arial" w:cs="Arial"/>
        <w:sz w:val="20"/>
        <w:szCs w:val="20"/>
      </w:rPr>
      <w:instrText>PAGE   \* MERGEFORMAT</w:instrText>
    </w:r>
    <w:r w:rsidRPr="00BC10F1">
      <w:rPr>
        <w:rFonts w:ascii="Arial" w:hAnsi="Arial" w:cs="Arial"/>
        <w:sz w:val="20"/>
        <w:szCs w:val="20"/>
      </w:rPr>
      <w:fldChar w:fldCharType="separate"/>
    </w:r>
    <w:r w:rsidR="00C86CEB">
      <w:rPr>
        <w:rFonts w:ascii="Arial" w:hAnsi="Arial" w:cs="Arial"/>
        <w:noProof/>
        <w:sz w:val="20"/>
        <w:szCs w:val="20"/>
      </w:rPr>
      <w:t>1</w:t>
    </w:r>
    <w:r w:rsidRPr="00BC10F1">
      <w:rPr>
        <w:rFonts w:ascii="Arial" w:hAnsi="Arial" w:cs="Arial"/>
        <w:sz w:val="20"/>
        <w:szCs w:val="20"/>
      </w:rPr>
      <w:fldChar w:fldCharType="end"/>
    </w:r>
  </w:p>
  <w:p w14:paraId="74742559" w14:textId="77777777" w:rsidR="00B2068A" w:rsidRDefault="00B20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3C6A" w14:textId="77777777" w:rsidR="003D132E" w:rsidRDefault="003D132E" w:rsidP="008E1758">
      <w:pPr>
        <w:spacing w:after="0" w:line="240" w:lineRule="auto"/>
      </w:pPr>
      <w:r>
        <w:separator/>
      </w:r>
    </w:p>
  </w:footnote>
  <w:footnote w:type="continuationSeparator" w:id="0">
    <w:p w14:paraId="3C96A9D0" w14:textId="77777777" w:rsidR="003D132E" w:rsidRDefault="003D132E" w:rsidP="008E1758">
      <w:pPr>
        <w:spacing w:after="0" w:line="240" w:lineRule="auto"/>
      </w:pPr>
      <w:r>
        <w:continuationSeparator/>
      </w:r>
    </w:p>
  </w:footnote>
  <w:footnote w:type="continuationNotice" w:id="1">
    <w:p w14:paraId="66F34292" w14:textId="77777777" w:rsidR="003D132E" w:rsidRDefault="003D132E">
      <w:pPr>
        <w:spacing w:after="0" w:line="240" w:lineRule="auto"/>
      </w:pPr>
    </w:p>
  </w:footnote>
  <w:footnote w:id="2">
    <w:p w14:paraId="6871390C" w14:textId="77777777" w:rsidR="00B2068A" w:rsidRDefault="00B2068A" w:rsidP="00252B70">
      <w:pPr>
        <w:pStyle w:val="Textpoznpodarou"/>
      </w:pPr>
      <w:r w:rsidRPr="00086BA7">
        <w:rPr>
          <w:rStyle w:val="Znakapoznpodarou"/>
          <w:rFonts w:ascii="Arial" w:hAnsi="Arial" w:cs="Arial"/>
        </w:rPr>
        <w:footnoteRef/>
      </w:r>
      <w:r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  <w:sz w:val="18"/>
          <w:szCs w:val="18"/>
        </w:rPr>
        <w:t>Autorem se rozumí fyzická osoba, která předmětné Dílo samostatně vytvořila</w:t>
      </w:r>
      <w:r>
        <w:rPr>
          <w:rFonts w:ascii="Arial" w:hAnsi="Arial" w:cs="Arial"/>
          <w:sz w:val="18"/>
          <w:szCs w:val="18"/>
        </w:rPr>
        <w:t>, tedy nikoliv coby zaměstnanec ke splnění svých povinností vyplývajících z pracovněprávního, služebního či obdobného vztahu k Zaměstnavateli</w:t>
      </w:r>
      <w:r w:rsidRPr="00086BA7">
        <w:rPr>
          <w:rFonts w:ascii="Arial" w:hAnsi="Arial" w:cs="Arial"/>
          <w:sz w:val="18"/>
          <w:szCs w:val="18"/>
        </w:rPr>
        <w:t>.</w:t>
      </w:r>
      <w:r w:rsidRPr="008744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Autorem není nikdy právnická osoba (s.r.o., a.s., ….), ale samozřejmě právnická osoba může být zaměstnavatelem.</w:t>
      </w:r>
    </w:p>
    <w:p w14:paraId="5AA669CF" w14:textId="77777777" w:rsidR="00B2068A" w:rsidRDefault="00B2068A" w:rsidP="00252B7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859"/>
    <w:multiLevelType w:val="hybridMultilevel"/>
    <w:tmpl w:val="5E9036EA"/>
    <w:lvl w:ilvl="0" w:tplc="1EC259DA">
      <w:start w:val="3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C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A26029"/>
    <w:multiLevelType w:val="hybridMultilevel"/>
    <w:tmpl w:val="8D7C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297"/>
    <w:multiLevelType w:val="hybridMultilevel"/>
    <w:tmpl w:val="F5682546"/>
    <w:lvl w:ilvl="0" w:tplc="5D82C0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0CF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4192F1E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36"/>
    <w:multiLevelType w:val="hybridMultilevel"/>
    <w:tmpl w:val="1960F872"/>
    <w:lvl w:ilvl="0" w:tplc="B15820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3EE1"/>
    <w:multiLevelType w:val="hybridMultilevel"/>
    <w:tmpl w:val="B0B81ED8"/>
    <w:lvl w:ilvl="0" w:tplc="A3767AD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31D7"/>
    <w:multiLevelType w:val="hybridMultilevel"/>
    <w:tmpl w:val="7642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336C"/>
    <w:multiLevelType w:val="hybridMultilevel"/>
    <w:tmpl w:val="D912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C77B6"/>
    <w:multiLevelType w:val="hybridMultilevel"/>
    <w:tmpl w:val="94FAA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5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D2166E"/>
    <w:multiLevelType w:val="hybridMultilevel"/>
    <w:tmpl w:val="FF121622"/>
    <w:lvl w:ilvl="0" w:tplc="8E6AF8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278EC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85623"/>
    <w:multiLevelType w:val="hybridMultilevel"/>
    <w:tmpl w:val="A6E05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0325"/>
    <w:multiLevelType w:val="hybridMultilevel"/>
    <w:tmpl w:val="E3A8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1E0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2ABD"/>
    <w:multiLevelType w:val="multilevel"/>
    <w:tmpl w:val="C23ABC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EC1968"/>
    <w:multiLevelType w:val="hybridMultilevel"/>
    <w:tmpl w:val="68028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64AEB"/>
    <w:multiLevelType w:val="hybridMultilevel"/>
    <w:tmpl w:val="AE30160A"/>
    <w:lvl w:ilvl="0" w:tplc="DE1429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F5850B0"/>
    <w:multiLevelType w:val="hybridMultilevel"/>
    <w:tmpl w:val="6C2C45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2376C"/>
    <w:multiLevelType w:val="multilevel"/>
    <w:tmpl w:val="CD888E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74B87B7B"/>
    <w:multiLevelType w:val="hybridMultilevel"/>
    <w:tmpl w:val="D5B2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34D7A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6358C4"/>
    <w:multiLevelType w:val="hybridMultilevel"/>
    <w:tmpl w:val="ABB60874"/>
    <w:lvl w:ilvl="0" w:tplc="F80CA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40992">
    <w:abstractNumId w:val="16"/>
  </w:num>
  <w:num w:numId="2" w16cid:durableId="493841791">
    <w:abstractNumId w:val="24"/>
  </w:num>
  <w:num w:numId="3" w16cid:durableId="929000736">
    <w:abstractNumId w:val="15"/>
  </w:num>
  <w:num w:numId="4" w16cid:durableId="1409957671">
    <w:abstractNumId w:val="10"/>
  </w:num>
  <w:num w:numId="5" w16cid:durableId="624194369">
    <w:abstractNumId w:val="9"/>
  </w:num>
  <w:num w:numId="6" w16cid:durableId="678890898">
    <w:abstractNumId w:val="19"/>
  </w:num>
  <w:num w:numId="7" w16cid:durableId="2003317577">
    <w:abstractNumId w:val="5"/>
  </w:num>
  <w:num w:numId="8" w16cid:durableId="1034696854">
    <w:abstractNumId w:val="12"/>
  </w:num>
  <w:num w:numId="9" w16cid:durableId="1424379532">
    <w:abstractNumId w:val="23"/>
  </w:num>
  <w:num w:numId="10" w16cid:durableId="1866169313">
    <w:abstractNumId w:val="25"/>
  </w:num>
  <w:num w:numId="11" w16cid:durableId="1082067364">
    <w:abstractNumId w:val="2"/>
  </w:num>
  <w:num w:numId="12" w16cid:durableId="697004571">
    <w:abstractNumId w:val="18"/>
  </w:num>
  <w:num w:numId="13" w16cid:durableId="563830105">
    <w:abstractNumId w:val="14"/>
  </w:num>
  <w:num w:numId="14" w16cid:durableId="1136949624">
    <w:abstractNumId w:val="5"/>
  </w:num>
  <w:num w:numId="15" w16cid:durableId="47807031">
    <w:abstractNumId w:val="5"/>
  </w:num>
  <w:num w:numId="16" w16cid:durableId="1896967692">
    <w:abstractNumId w:val="5"/>
  </w:num>
  <w:num w:numId="17" w16cid:durableId="985551178">
    <w:abstractNumId w:val="4"/>
  </w:num>
  <w:num w:numId="18" w16cid:durableId="1936206593">
    <w:abstractNumId w:val="8"/>
  </w:num>
  <w:num w:numId="19" w16cid:durableId="2057506011">
    <w:abstractNumId w:val="5"/>
  </w:num>
  <w:num w:numId="20" w16cid:durableId="1485123533">
    <w:abstractNumId w:val="21"/>
  </w:num>
  <w:num w:numId="21" w16cid:durableId="1943485905">
    <w:abstractNumId w:val="13"/>
  </w:num>
  <w:num w:numId="22" w16cid:durableId="102917310">
    <w:abstractNumId w:val="5"/>
  </w:num>
  <w:num w:numId="23" w16cid:durableId="1354186305">
    <w:abstractNumId w:val="1"/>
  </w:num>
  <w:num w:numId="24" w16cid:durableId="1657760049">
    <w:abstractNumId w:val="11"/>
  </w:num>
  <w:num w:numId="25" w16cid:durableId="403725945">
    <w:abstractNumId w:val="5"/>
  </w:num>
  <w:num w:numId="26" w16cid:durableId="523254351">
    <w:abstractNumId w:val="0"/>
  </w:num>
  <w:num w:numId="27" w16cid:durableId="819736147">
    <w:abstractNumId w:val="5"/>
  </w:num>
  <w:num w:numId="28" w16cid:durableId="43022310">
    <w:abstractNumId w:val="5"/>
  </w:num>
  <w:num w:numId="29" w16cid:durableId="813259950">
    <w:abstractNumId w:val="6"/>
  </w:num>
  <w:num w:numId="30" w16cid:durableId="748967950">
    <w:abstractNumId w:val="5"/>
  </w:num>
  <w:num w:numId="31" w16cid:durableId="1032799364">
    <w:abstractNumId w:val="5"/>
  </w:num>
  <w:num w:numId="32" w16cid:durableId="1806657169">
    <w:abstractNumId w:val="3"/>
  </w:num>
  <w:num w:numId="33" w16cid:durableId="933898905">
    <w:abstractNumId w:val="26"/>
  </w:num>
  <w:num w:numId="34" w16cid:durableId="2078552418">
    <w:abstractNumId w:val="5"/>
  </w:num>
  <w:num w:numId="35" w16cid:durableId="597249702">
    <w:abstractNumId w:val="7"/>
  </w:num>
  <w:num w:numId="36" w16cid:durableId="1572423510">
    <w:abstractNumId w:val="5"/>
  </w:num>
  <w:num w:numId="37" w16cid:durableId="1805584509">
    <w:abstractNumId w:val="5"/>
  </w:num>
  <w:num w:numId="38" w16cid:durableId="126238641">
    <w:abstractNumId w:val="5"/>
  </w:num>
  <w:num w:numId="39" w16cid:durableId="2058161919">
    <w:abstractNumId w:val="5"/>
  </w:num>
  <w:num w:numId="40" w16cid:durableId="168452586">
    <w:abstractNumId w:val="5"/>
  </w:num>
  <w:num w:numId="41" w16cid:durableId="1762679223">
    <w:abstractNumId w:val="20"/>
  </w:num>
  <w:num w:numId="42" w16cid:durableId="986399279">
    <w:abstractNumId w:val="5"/>
  </w:num>
  <w:num w:numId="43" w16cid:durableId="782109853">
    <w:abstractNumId w:val="22"/>
  </w:num>
  <w:num w:numId="44" w16cid:durableId="102841967">
    <w:abstractNumId w:val="5"/>
  </w:num>
  <w:num w:numId="45" w16cid:durableId="1306275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3"/>
    <w:rsid w:val="00003A89"/>
    <w:rsid w:val="000079B7"/>
    <w:rsid w:val="000124D7"/>
    <w:rsid w:val="00022443"/>
    <w:rsid w:val="000224D6"/>
    <w:rsid w:val="00024214"/>
    <w:rsid w:val="00024C34"/>
    <w:rsid w:val="000271D8"/>
    <w:rsid w:val="0003048A"/>
    <w:rsid w:val="00031031"/>
    <w:rsid w:val="00031F75"/>
    <w:rsid w:val="00032B27"/>
    <w:rsid w:val="00037C6D"/>
    <w:rsid w:val="00037D01"/>
    <w:rsid w:val="000404A4"/>
    <w:rsid w:val="00040670"/>
    <w:rsid w:val="00045F0D"/>
    <w:rsid w:val="00052A2D"/>
    <w:rsid w:val="000537F0"/>
    <w:rsid w:val="0005463D"/>
    <w:rsid w:val="0005544C"/>
    <w:rsid w:val="00062BFC"/>
    <w:rsid w:val="00062F12"/>
    <w:rsid w:val="00063F76"/>
    <w:rsid w:val="000653EF"/>
    <w:rsid w:val="00065909"/>
    <w:rsid w:val="00070909"/>
    <w:rsid w:val="00072A57"/>
    <w:rsid w:val="00080996"/>
    <w:rsid w:val="00080CD8"/>
    <w:rsid w:val="00084AA3"/>
    <w:rsid w:val="00086BA7"/>
    <w:rsid w:val="000872EC"/>
    <w:rsid w:val="000928F5"/>
    <w:rsid w:val="00093E2D"/>
    <w:rsid w:val="00093F06"/>
    <w:rsid w:val="000948A6"/>
    <w:rsid w:val="00095CE9"/>
    <w:rsid w:val="00096131"/>
    <w:rsid w:val="000A1D67"/>
    <w:rsid w:val="000A34CE"/>
    <w:rsid w:val="000B4189"/>
    <w:rsid w:val="000B5F1D"/>
    <w:rsid w:val="000C072A"/>
    <w:rsid w:val="000C3545"/>
    <w:rsid w:val="000D19A9"/>
    <w:rsid w:val="000D1CC3"/>
    <w:rsid w:val="000D1F82"/>
    <w:rsid w:val="000D2A43"/>
    <w:rsid w:val="000D2BF1"/>
    <w:rsid w:val="000E6652"/>
    <w:rsid w:val="000E709C"/>
    <w:rsid w:val="00100111"/>
    <w:rsid w:val="001060D7"/>
    <w:rsid w:val="00112EF6"/>
    <w:rsid w:val="0011348E"/>
    <w:rsid w:val="00120BBE"/>
    <w:rsid w:val="0012651A"/>
    <w:rsid w:val="0013158C"/>
    <w:rsid w:val="00133D0A"/>
    <w:rsid w:val="00134B06"/>
    <w:rsid w:val="00135C26"/>
    <w:rsid w:val="00140EEA"/>
    <w:rsid w:val="0014194D"/>
    <w:rsid w:val="001434B1"/>
    <w:rsid w:val="001442C5"/>
    <w:rsid w:val="00144F5A"/>
    <w:rsid w:val="00147754"/>
    <w:rsid w:val="00153F71"/>
    <w:rsid w:val="001606D3"/>
    <w:rsid w:val="00161721"/>
    <w:rsid w:val="00164313"/>
    <w:rsid w:val="0016448B"/>
    <w:rsid w:val="001727DA"/>
    <w:rsid w:val="00174563"/>
    <w:rsid w:val="00177B97"/>
    <w:rsid w:val="00177CDD"/>
    <w:rsid w:val="001816A0"/>
    <w:rsid w:val="00182EFC"/>
    <w:rsid w:val="00191C91"/>
    <w:rsid w:val="001A12E9"/>
    <w:rsid w:val="001A193C"/>
    <w:rsid w:val="001A3CDE"/>
    <w:rsid w:val="001B143E"/>
    <w:rsid w:val="001B3D88"/>
    <w:rsid w:val="001B6152"/>
    <w:rsid w:val="001B7122"/>
    <w:rsid w:val="001C0C2C"/>
    <w:rsid w:val="001C1A70"/>
    <w:rsid w:val="001C2626"/>
    <w:rsid w:val="001C27CE"/>
    <w:rsid w:val="001D0568"/>
    <w:rsid w:val="001D1783"/>
    <w:rsid w:val="001E5263"/>
    <w:rsid w:val="001F4995"/>
    <w:rsid w:val="001F705C"/>
    <w:rsid w:val="00202045"/>
    <w:rsid w:val="0021093E"/>
    <w:rsid w:val="002130FB"/>
    <w:rsid w:val="002137BA"/>
    <w:rsid w:val="00216B47"/>
    <w:rsid w:val="002221B6"/>
    <w:rsid w:val="0023059A"/>
    <w:rsid w:val="002316BC"/>
    <w:rsid w:val="00231CE0"/>
    <w:rsid w:val="00233F38"/>
    <w:rsid w:val="00240798"/>
    <w:rsid w:val="0024552A"/>
    <w:rsid w:val="0024601A"/>
    <w:rsid w:val="00250CAF"/>
    <w:rsid w:val="00251F6A"/>
    <w:rsid w:val="00252B70"/>
    <w:rsid w:val="00255966"/>
    <w:rsid w:val="00257D83"/>
    <w:rsid w:val="00260435"/>
    <w:rsid w:val="00260A53"/>
    <w:rsid w:val="002668D9"/>
    <w:rsid w:val="0027285F"/>
    <w:rsid w:val="002736D4"/>
    <w:rsid w:val="00282773"/>
    <w:rsid w:val="00283681"/>
    <w:rsid w:val="00283CC8"/>
    <w:rsid w:val="00284A9F"/>
    <w:rsid w:val="0029073E"/>
    <w:rsid w:val="002953EB"/>
    <w:rsid w:val="002A5099"/>
    <w:rsid w:val="002B4835"/>
    <w:rsid w:val="002C158A"/>
    <w:rsid w:val="002C3587"/>
    <w:rsid w:val="002E3698"/>
    <w:rsid w:val="002E6491"/>
    <w:rsid w:val="002E7F18"/>
    <w:rsid w:val="002F177E"/>
    <w:rsid w:val="002F2D95"/>
    <w:rsid w:val="00302DEC"/>
    <w:rsid w:val="003040D6"/>
    <w:rsid w:val="00306F39"/>
    <w:rsid w:val="0032534E"/>
    <w:rsid w:val="00332D55"/>
    <w:rsid w:val="003331B2"/>
    <w:rsid w:val="00333D11"/>
    <w:rsid w:val="00335C56"/>
    <w:rsid w:val="00337CEC"/>
    <w:rsid w:val="00341D22"/>
    <w:rsid w:val="00347C30"/>
    <w:rsid w:val="00351E08"/>
    <w:rsid w:val="00353920"/>
    <w:rsid w:val="00355B82"/>
    <w:rsid w:val="00357FB7"/>
    <w:rsid w:val="003601E6"/>
    <w:rsid w:val="003620F5"/>
    <w:rsid w:val="00362D6D"/>
    <w:rsid w:val="0036498A"/>
    <w:rsid w:val="00365D65"/>
    <w:rsid w:val="00365E66"/>
    <w:rsid w:val="0036697B"/>
    <w:rsid w:val="0037305B"/>
    <w:rsid w:val="003732DF"/>
    <w:rsid w:val="00380333"/>
    <w:rsid w:val="003815C3"/>
    <w:rsid w:val="00382ED8"/>
    <w:rsid w:val="00383D58"/>
    <w:rsid w:val="0038436F"/>
    <w:rsid w:val="00386A95"/>
    <w:rsid w:val="003912FD"/>
    <w:rsid w:val="003928E5"/>
    <w:rsid w:val="00395DD0"/>
    <w:rsid w:val="0039618E"/>
    <w:rsid w:val="003A02B1"/>
    <w:rsid w:val="003A230C"/>
    <w:rsid w:val="003A59D9"/>
    <w:rsid w:val="003A6668"/>
    <w:rsid w:val="003A786D"/>
    <w:rsid w:val="003A7878"/>
    <w:rsid w:val="003C2B39"/>
    <w:rsid w:val="003D132E"/>
    <w:rsid w:val="003D2431"/>
    <w:rsid w:val="003D61B4"/>
    <w:rsid w:val="003D6EEE"/>
    <w:rsid w:val="003E0851"/>
    <w:rsid w:val="003E29BB"/>
    <w:rsid w:val="003E2A01"/>
    <w:rsid w:val="003E6DCF"/>
    <w:rsid w:val="003F0D82"/>
    <w:rsid w:val="003F4520"/>
    <w:rsid w:val="003F66BF"/>
    <w:rsid w:val="003F6736"/>
    <w:rsid w:val="003F7B73"/>
    <w:rsid w:val="00400243"/>
    <w:rsid w:val="004030C3"/>
    <w:rsid w:val="00404DAE"/>
    <w:rsid w:val="00411CDE"/>
    <w:rsid w:val="004174B5"/>
    <w:rsid w:val="00426EB2"/>
    <w:rsid w:val="00427B07"/>
    <w:rsid w:val="00434069"/>
    <w:rsid w:val="004347FB"/>
    <w:rsid w:val="0043595F"/>
    <w:rsid w:val="004361E5"/>
    <w:rsid w:val="00446710"/>
    <w:rsid w:val="00446728"/>
    <w:rsid w:val="00452865"/>
    <w:rsid w:val="00452B0A"/>
    <w:rsid w:val="00462172"/>
    <w:rsid w:val="0046727C"/>
    <w:rsid w:val="004676A7"/>
    <w:rsid w:val="004723E5"/>
    <w:rsid w:val="00474CBC"/>
    <w:rsid w:val="0047611C"/>
    <w:rsid w:val="00484A4E"/>
    <w:rsid w:val="00492329"/>
    <w:rsid w:val="00492D4B"/>
    <w:rsid w:val="00497612"/>
    <w:rsid w:val="004A1B00"/>
    <w:rsid w:val="004A54CF"/>
    <w:rsid w:val="004A573A"/>
    <w:rsid w:val="004A7791"/>
    <w:rsid w:val="004C0058"/>
    <w:rsid w:val="004C485C"/>
    <w:rsid w:val="004D57DC"/>
    <w:rsid w:val="004D6548"/>
    <w:rsid w:val="004D734C"/>
    <w:rsid w:val="004D7486"/>
    <w:rsid w:val="004E30F4"/>
    <w:rsid w:val="004E490E"/>
    <w:rsid w:val="004E6DDA"/>
    <w:rsid w:val="004F0479"/>
    <w:rsid w:val="00500177"/>
    <w:rsid w:val="00502B27"/>
    <w:rsid w:val="00503582"/>
    <w:rsid w:val="00505CC3"/>
    <w:rsid w:val="00522DB5"/>
    <w:rsid w:val="00523EB2"/>
    <w:rsid w:val="0052471D"/>
    <w:rsid w:val="00531CBC"/>
    <w:rsid w:val="00533728"/>
    <w:rsid w:val="00534199"/>
    <w:rsid w:val="005356E0"/>
    <w:rsid w:val="00540AF6"/>
    <w:rsid w:val="00540EAD"/>
    <w:rsid w:val="00541AED"/>
    <w:rsid w:val="00542359"/>
    <w:rsid w:val="005423B1"/>
    <w:rsid w:val="005476E4"/>
    <w:rsid w:val="00551C53"/>
    <w:rsid w:val="005527BE"/>
    <w:rsid w:val="005546BA"/>
    <w:rsid w:val="00556A22"/>
    <w:rsid w:val="00564984"/>
    <w:rsid w:val="0056579C"/>
    <w:rsid w:val="00566403"/>
    <w:rsid w:val="00570391"/>
    <w:rsid w:val="00576F43"/>
    <w:rsid w:val="00582A03"/>
    <w:rsid w:val="00590B76"/>
    <w:rsid w:val="005956EA"/>
    <w:rsid w:val="005A033D"/>
    <w:rsid w:val="005A1F3B"/>
    <w:rsid w:val="005A674F"/>
    <w:rsid w:val="005B0057"/>
    <w:rsid w:val="005B4CFC"/>
    <w:rsid w:val="005C2815"/>
    <w:rsid w:val="005C6892"/>
    <w:rsid w:val="005D0D72"/>
    <w:rsid w:val="005D312E"/>
    <w:rsid w:val="005D7E6E"/>
    <w:rsid w:val="005E1D8E"/>
    <w:rsid w:val="005E5496"/>
    <w:rsid w:val="005F34B5"/>
    <w:rsid w:val="005F3F59"/>
    <w:rsid w:val="005F4861"/>
    <w:rsid w:val="005F6518"/>
    <w:rsid w:val="005F6CA4"/>
    <w:rsid w:val="005F7961"/>
    <w:rsid w:val="00600FCC"/>
    <w:rsid w:val="00603BC1"/>
    <w:rsid w:val="00605E62"/>
    <w:rsid w:val="0061037D"/>
    <w:rsid w:val="0061190A"/>
    <w:rsid w:val="00612096"/>
    <w:rsid w:val="006211A5"/>
    <w:rsid w:val="00623ED6"/>
    <w:rsid w:val="006248C4"/>
    <w:rsid w:val="00626D36"/>
    <w:rsid w:val="00630D67"/>
    <w:rsid w:val="00633BAC"/>
    <w:rsid w:val="00634E12"/>
    <w:rsid w:val="00636619"/>
    <w:rsid w:val="0063737E"/>
    <w:rsid w:val="0064351E"/>
    <w:rsid w:val="00647A3A"/>
    <w:rsid w:val="0065234A"/>
    <w:rsid w:val="00654515"/>
    <w:rsid w:val="00661975"/>
    <w:rsid w:val="006641CA"/>
    <w:rsid w:val="006658C6"/>
    <w:rsid w:val="00671ED8"/>
    <w:rsid w:val="00672365"/>
    <w:rsid w:val="00674605"/>
    <w:rsid w:val="00680C21"/>
    <w:rsid w:val="006843A7"/>
    <w:rsid w:val="00693BB5"/>
    <w:rsid w:val="0069452A"/>
    <w:rsid w:val="00695DBD"/>
    <w:rsid w:val="00697E80"/>
    <w:rsid w:val="006A020E"/>
    <w:rsid w:val="006A6C54"/>
    <w:rsid w:val="006B1453"/>
    <w:rsid w:val="006B3211"/>
    <w:rsid w:val="006B3325"/>
    <w:rsid w:val="006C1B3D"/>
    <w:rsid w:val="006C5CCE"/>
    <w:rsid w:val="006C674F"/>
    <w:rsid w:val="006C74DB"/>
    <w:rsid w:val="006D0FD4"/>
    <w:rsid w:val="006D6E6E"/>
    <w:rsid w:val="006E0F40"/>
    <w:rsid w:val="006E184E"/>
    <w:rsid w:val="006E20DE"/>
    <w:rsid w:val="006E2412"/>
    <w:rsid w:val="006E546C"/>
    <w:rsid w:val="006E6E9E"/>
    <w:rsid w:val="006F56B9"/>
    <w:rsid w:val="006F6E41"/>
    <w:rsid w:val="006F6E88"/>
    <w:rsid w:val="00701426"/>
    <w:rsid w:val="00703E09"/>
    <w:rsid w:val="00704BDD"/>
    <w:rsid w:val="00706CB5"/>
    <w:rsid w:val="00711E18"/>
    <w:rsid w:val="00712F26"/>
    <w:rsid w:val="00714972"/>
    <w:rsid w:val="0072465D"/>
    <w:rsid w:val="00725E66"/>
    <w:rsid w:val="007265D5"/>
    <w:rsid w:val="00727D75"/>
    <w:rsid w:val="00731B34"/>
    <w:rsid w:val="00731C4C"/>
    <w:rsid w:val="0073299E"/>
    <w:rsid w:val="0073378A"/>
    <w:rsid w:val="007368C4"/>
    <w:rsid w:val="0073755F"/>
    <w:rsid w:val="00741F84"/>
    <w:rsid w:val="00743207"/>
    <w:rsid w:val="00743987"/>
    <w:rsid w:val="00744744"/>
    <w:rsid w:val="007566E1"/>
    <w:rsid w:val="00761111"/>
    <w:rsid w:val="00766C80"/>
    <w:rsid w:val="00767CD6"/>
    <w:rsid w:val="00767F6F"/>
    <w:rsid w:val="00773715"/>
    <w:rsid w:val="007823F8"/>
    <w:rsid w:val="0078715B"/>
    <w:rsid w:val="00790925"/>
    <w:rsid w:val="007936EF"/>
    <w:rsid w:val="00796B5C"/>
    <w:rsid w:val="00797132"/>
    <w:rsid w:val="007A0289"/>
    <w:rsid w:val="007A6E38"/>
    <w:rsid w:val="007A7457"/>
    <w:rsid w:val="007B0C1A"/>
    <w:rsid w:val="007B5371"/>
    <w:rsid w:val="007B651A"/>
    <w:rsid w:val="007B7AC6"/>
    <w:rsid w:val="007D09D7"/>
    <w:rsid w:val="007D58B8"/>
    <w:rsid w:val="007D71FC"/>
    <w:rsid w:val="007E5DBE"/>
    <w:rsid w:val="007F23E2"/>
    <w:rsid w:val="007F3E4D"/>
    <w:rsid w:val="007F6367"/>
    <w:rsid w:val="007F7642"/>
    <w:rsid w:val="007F7DD8"/>
    <w:rsid w:val="00805649"/>
    <w:rsid w:val="00805DC4"/>
    <w:rsid w:val="008076A9"/>
    <w:rsid w:val="00807A22"/>
    <w:rsid w:val="00810536"/>
    <w:rsid w:val="0081287D"/>
    <w:rsid w:val="00816F92"/>
    <w:rsid w:val="0082108F"/>
    <w:rsid w:val="00834E70"/>
    <w:rsid w:val="0084196D"/>
    <w:rsid w:val="008465C0"/>
    <w:rsid w:val="00850199"/>
    <w:rsid w:val="00850508"/>
    <w:rsid w:val="00851CCD"/>
    <w:rsid w:val="00853F3B"/>
    <w:rsid w:val="0086013A"/>
    <w:rsid w:val="00861F7D"/>
    <w:rsid w:val="00864013"/>
    <w:rsid w:val="00864883"/>
    <w:rsid w:val="00865CAB"/>
    <w:rsid w:val="00873809"/>
    <w:rsid w:val="00877739"/>
    <w:rsid w:val="008811BC"/>
    <w:rsid w:val="0088704D"/>
    <w:rsid w:val="00890CDA"/>
    <w:rsid w:val="00891AC8"/>
    <w:rsid w:val="00896802"/>
    <w:rsid w:val="008972AA"/>
    <w:rsid w:val="008A1E4E"/>
    <w:rsid w:val="008A2A74"/>
    <w:rsid w:val="008A3297"/>
    <w:rsid w:val="008B1791"/>
    <w:rsid w:val="008B1B6B"/>
    <w:rsid w:val="008C3D7D"/>
    <w:rsid w:val="008D2F48"/>
    <w:rsid w:val="008D5D53"/>
    <w:rsid w:val="008D6CB2"/>
    <w:rsid w:val="008D70A2"/>
    <w:rsid w:val="008E1758"/>
    <w:rsid w:val="008F68DB"/>
    <w:rsid w:val="009011F2"/>
    <w:rsid w:val="009017A0"/>
    <w:rsid w:val="00903CB0"/>
    <w:rsid w:val="009111F3"/>
    <w:rsid w:val="00917174"/>
    <w:rsid w:val="0092154E"/>
    <w:rsid w:val="00931A62"/>
    <w:rsid w:val="00940309"/>
    <w:rsid w:val="00943BBD"/>
    <w:rsid w:val="00944C8F"/>
    <w:rsid w:val="009460AE"/>
    <w:rsid w:val="009502CA"/>
    <w:rsid w:val="009511F7"/>
    <w:rsid w:val="00953F45"/>
    <w:rsid w:val="00956D51"/>
    <w:rsid w:val="0096442E"/>
    <w:rsid w:val="00970939"/>
    <w:rsid w:val="00973708"/>
    <w:rsid w:val="00975B30"/>
    <w:rsid w:val="00981969"/>
    <w:rsid w:val="00981ACE"/>
    <w:rsid w:val="00983229"/>
    <w:rsid w:val="0098340C"/>
    <w:rsid w:val="00986B55"/>
    <w:rsid w:val="00987A7E"/>
    <w:rsid w:val="00996DEB"/>
    <w:rsid w:val="009A0CAB"/>
    <w:rsid w:val="009A2506"/>
    <w:rsid w:val="009A4BEE"/>
    <w:rsid w:val="009B1C9A"/>
    <w:rsid w:val="009B3537"/>
    <w:rsid w:val="009B5D70"/>
    <w:rsid w:val="009B61CA"/>
    <w:rsid w:val="009C1D14"/>
    <w:rsid w:val="009C3215"/>
    <w:rsid w:val="009C6522"/>
    <w:rsid w:val="009C7F65"/>
    <w:rsid w:val="009E7968"/>
    <w:rsid w:val="009F541B"/>
    <w:rsid w:val="009F63E4"/>
    <w:rsid w:val="009F7D59"/>
    <w:rsid w:val="00A0042F"/>
    <w:rsid w:val="00A02628"/>
    <w:rsid w:val="00A04D37"/>
    <w:rsid w:val="00A13563"/>
    <w:rsid w:val="00A13CE5"/>
    <w:rsid w:val="00A1441D"/>
    <w:rsid w:val="00A15A56"/>
    <w:rsid w:val="00A16DCE"/>
    <w:rsid w:val="00A1775F"/>
    <w:rsid w:val="00A2040B"/>
    <w:rsid w:val="00A24517"/>
    <w:rsid w:val="00A25110"/>
    <w:rsid w:val="00A258D3"/>
    <w:rsid w:val="00A3202A"/>
    <w:rsid w:val="00A32206"/>
    <w:rsid w:val="00A36B3E"/>
    <w:rsid w:val="00A37589"/>
    <w:rsid w:val="00A40D2F"/>
    <w:rsid w:val="00A4174E"/>
    <w:rsid w:val="00A43B20"/>
    <w:rsid w:val="00A47C0A"/>
    <w:rsid w:val="00A54296"/>
    <w:rsid w:val="00A5567C"/>
    <w:rsid w:val="00A625F8"/>
    <w:rsid w:val="00A6392F"/>
    <w:rsid w:val="00A6763A"/>
    <w:rsid w:val="00A736E3"/>
    <w:rsid w:val="00A75D0A"/>
    <w:rsid w:val="00A812FD"/>
    <w:rsid w:val="00A816BF"/>
    <w:rsid w:val="00A871B8"/>
    <w:rsid w:val="00AA24A2"/>
    <w:rsid w:val="00AB1F89"/>
    <w:rsid w:val="00AB408C"/>
    <w:rsid w:val="00AB597E"/>
    <w:rsid w:val="00AB698E"/>
    <w:rsid w:val="00AC50E3"/>
    <w:rsid w:val="00AD34FB"/>
    <w:rsid w:val="00AD6828"/>
    <w:rsid w:val="00AD7A6D"/>
    <w:rsid w:val="00AE1909"/>
    <w:rsid w:val="00AE2094"/>
    <w:rsid w:val="00AE2477"/>
    <w:rsid w:val="00AE3C11"/>
    <w:rsid w:val="00AE5685"/>
    <w:rsid w:val="00AE615D"/>
    <w:rsid w:val="00AF0E5F"/>
    <w:rsid w:val="00AF27C9"/>
    <w:rsid w:val="00AF27EA"/>
    <w:rsid w:val="00AF3020"/>
    <w:rsid w:val="00AF3496"/>
    <w:rsid w:val="00AF3794"/>
    <w:rsid w:val="00AF5B7D"/>
    <w:rsid w:val="00AF6666"/>
    <w:rsid w:val="00AF682E"/>
    <w:rsid w:val="00AF79E3"/>
    <w:rsid w:val="00B006FB"/>
    <w:rsid w:val="00B00F02"/>
    <w:rsid w:val="00B14D08"/>
    <w:rsid w:val="00B15E76"/>
    <w:rsid w:val="00B2068A"/>
    <w:rsid w:val="00B221EE"/>
    <w:rsid w:val="00B23465"/>
    <w:rsid w:val="00B24F8D"/>
    <w:rsid w:val="00B26293"/>
    <w:rsid w:val="00B26979"/>
    <w:rsid w:val="00B307CA"/>
    <w:rsid w:val="00B31891"/>
    <w:rsid w:val="00B3294A"/>
    <w:rsid w:val="00B32EB3"/>
    <w:rsid w:val="00B40526"/>
    <w:rsid w:val="00B43358"/>
    <w:rsid w:val="00B4616C"/>
    <w:rsid w:val="00B50CBF"/>
    <w:rsid w:val="00B5117D"/>
    <w:rsid w:val="00B52E26"/>
    <w:rsid w:val="00B57290"/>
    <w:rsid w:val="00B61299"/>
    <w:rsid w:val="00B630F9"/>
    <w:rsid w:val="00B65A40"/>
    <w:rsid w:val="00B66A4F"/>
    <w:rsid w:val="00B71551"/>
    <w:rsid w:val="00B71A60"/>
    <w:rsid w:val="00B73737"/>
    <w:rsid w:val="00B76064"/>
    <w:rsid w:val="00B76E6E"/>
    <w:rsid w:val="00B770C3"/>
    <w:rsid w:val="00B77F95"/>
    <w:rsid w:val="00B8197B"/>
    <w:rsid w:val="00B960C8"/>
    <w:rsid w:val="00B96809"/>
    <w:rsid w:val="00BA1ECB"/>
    <w:rsid w:val="00BA22AD"/>
    <w:rsid w:val="00BA39D6"/>
    <w:rsid w:val="00BA6915"/>
    <w:rsid w:val="00BA7052"/>
    <w:rsid w:val="00BA737A"/>
    <w:rsid w:val="00BA755C"/>
    <w:rsid w:val="00BB7D8E"/>
    <w:rsid w:val="00BC0343"/>
    <w:rsid w:val="00BC06A6"/>
    <w:rsid w:val="00BC0977"/>
    <w:rsid w:val="00BC10F1"/>
    <w:rsid w:val="00BC1729"/>
    <w:rsid w:val="00BC2ACF"/>
    <w:rsid w:val="00BC57C1"/>
    <w:rsid w:val="00BC5A4F"/>
    <w:rsid w:val="00BC611E"/>
    <w:rsid w:val="00BC7D23"/>
    <w:rsid w:val="00BD5740"/>
    <w:rsid w:val="00BD7826"/>
    <w:rsid w:val="00BD797A"/>
    <w:rsid w:val="00BE239C"/>
    <w:rsid w:val="00BE23FF"/>
    <w:rsid w:val="00C036E8"/>
    <w:rsid w:val="00C07A89"/>
    <w:rsid w:val="00C13D51"/>
    <w:rsid w:val="00C13E26"/>
    <w:rsid w:val="00C14F54"/>
    <w:rsid w:val="00C21166"/>
    <w:rsid w:val="00C2286E"/>
    <w:rsid w:val="00C233C8"/>
    <w:rsid w:val="00C250A8"/>
    <w:rsid w:val="00C313AE"/>
    <w:rsid w:val="00C31ED4"/>
    <w:rsid w:val="00C332D1"/>
    <w:rsid w:val="00C37CC9"/>
    <w:rsid w:val="00C437D0"/>
    <w:rsid w:val="00C502B1"/>
    <w:rsid w:val="00C51526"/>
    <w:rsid w:val="00C53F2F"/>
    <w:rsid w:val="00C5405C"/>
    <w:rsid w:val="00C55D0B"/>
    <w:rsid w:val="00C634A7"/>
    <w:rsid w:val="00C64326"/>
    <w:rsid w:val="00C72669"/>
    <w:rsid w:val="00C7328B"/>
    <w:rsid w:val="00C831AC"/>
    <w:rsid w:val="00C86CEB"/>
    <w:rsid w:val="00C90CD5"/>
    <w:rsid w:val="00C93A67"/>
    <w:rsid w:val="00C93D5E"/>
    <w:rsid w:val="00C95F1F"/>
    <w:rsid w:val="00CA744C"/>
    <w:rsid w:val="00CA7E97"/>
    <w:rsid w:val="00CB08ED"/>
    <w:rsid w:val="00CB212D"/>
    <w:rsid w:val="00CB4E6B"/>
    <w:rsid w:val="00CC2305"/>
    <w:rsid w:val="00CC52BE"/>
    <w:rsid w:val="00CC5DF1"/>
    <w:rsid w:val="00CC6F71"/>
    <w:rsid w:val="00CD13EF"/>
    <w:rsid w:val="00CD1B0B"/>
    <w:rsid w:val="00CE4FD4"/>
    <w:rsid w:val="00CF2F83"/>
    <w:rsid w:val="00CF522E"/>
    <w:rsid w:val="00CF7864"/>
    <w:rsid w:val="00D0160B"/>
    <w:rsid w:val="00D02850"/>
    <w:rsid w:val="00D05168"/>
    <w:rsid w:val="00D06F51"/>
    <w:rsid w:val="00D14618"/>
    <w:rsid w:val="00D23A7F"/>
    <w:rsid w:val="00D23E35"/>
    <w:rsid w:val="00D3192C"/>
    <w:rsid w:val="00D327AF"/>
    <w:rsid w:val="00D422F7"/>
    <w:rsid w:val="00D46CD9"/>
    <w:rsid w:val="00D501D9"/>
    <w:rsid w:val="00D5047C"/>
    <w:rsid w:val="00D516A5"/>
    <w:rsid w:val="00D60399"/>
    <w:rsid w:val="00D61DE0"/>
    <w:rsid w:val="00D6248B"/>
    <w:rsid w:val="00D63220"/>
    <w:rsid w:val="00D65DCB"/>
    <w:rsid w:val="00D72C90"/>
    <w:rsid w:val="00D76277"/>
    <w:rsid w:val="00D84DCD"/>
    <w:rsid w:val="00D92C02"/>
    <w:rsid w:val="00D9604D"/>
    <w:rsid w:val="00D971C2"/>
    <w:rsid w:val="00D97DE9"/>
    <w:rsid w:val="00DA25BC"/>
    <w:rsid w:val="00DA74F1"/>
    <w:rsid w:val="00DA7ECB"/>
    <w:rsid w:val="00DB02C9"/>
    <w:rsid w:val="00DB1E5A"/>
    <w:rsid w:val="00DB2541"/>
    <w:rsid w:val="00DB5C05"/>
    <w:rsid w:val="00DC4B51"/>
    <w:rsid w:val="00DC6119"/>
    <w:rsid w:val="00DE2BDE"/>
    <w:rsid w:val="00DE2F46"/>
    <w:rsid w:val="00DE4434"/>
    <w:rsid w:val="00DF040B"/>
    <w:rsid w:val="00DF2814"/>
    <w:rsid w:val="00E01D2C"/>
    <w:rsid w:val="00E044FF"/>
    <w:rsid w:val="00E065B6"/>
    <w:rsid w:val="00E20CA5"/>
    <w:rsid w:val="00E2439D"/>
    <w:rsid w:val="00E25824"/>
    <w:rsid w:val="00E27615"/>
    <w:rsid w:val="00E3565C"/>
    <w:rsid w:val="00E41231"/>
    <w:rsid w:val="00E42864"/>
    <w:rsid w:val="00E44423"/>
    <w:rsid w:val="00E530E0"/>
    <w:rsid w:val="00E547BD"/>
    <w:rsid w:val="00E56068"/>
    <w:rsid w:val="00E56677"/>
    <w:rsid w:val="00E60E1A"/>
    <w:rsid w:val="00E61F39"/>
    <w:rsid w:val="00E62D84"/>
    <w:rsid w:val="00E645DB"/>
    <w:rsid w:val="00E670D9"/>
    <w:rsid w:val="00E67EED"/>
    <w:rsid w:val="00E8223A"/>
    <w:rsid w:val="00E96863"/>
    <w:rsid w:val="00E97AA1"/>
    <w:rsid w:val="00EA2BFB"/>
    <w:rsid w:val="00EA304D"/>
    <w:rsid w:val="00EA44C6"/>
    <w:rsid w:val="00EA5996"/>
    <w:rsid w:val="00EA5A9E"/>
    <w:rsid w:val="00EB0135"/>
    <w:rsid w:val="00EB2EB4"/>
    <w:rsid w:val="00EC148F"/>
    <w:rsid w:val="00EC5794"/>
    <w:rsid w:val="00EE223F"/>
    <w:rsid w:val="00EE4838"/>
    <w:rsid w:val="00EE63B5"/>
    <w:rsid w:val="00EE7C39"/>
    <w:rsid w:val="00EE7FEE"/>
    <w:rsid w:val="00EF2114"/>
    <w:rsid w:val="00EF5309"/>
    <w:rsid w:val="00EF617E"/>
    <w:rsid w:val="00F0088A"/>
    <w:rsid w:val="00F0368F"/>
    <w:rsid w:val="00F05642"/>
    <w:rsid w:val="00F06DF5"/>
    <w:rsid w:val="00F07C4B"/>
    <w:rsid w:val="00F1144F"/>
    <w:rsid w:val="00F1645D"/>
    <w:rsid w:val="00F1750B"/>
    <w:rsid w:val="00F30429"/>
    <w:rsid w:val="00F36234"/>
    <w:rsid w:val="00F404F4"/>
    <w:rsid w:val="00F41E09"/>
    <w:rsid w:val="00F4284E"/>
    <w:rsid w:val="00F45750"/>
    <w:rsid w:val="00F51447"/>
    <w:rsid w:val="00F52131"/>
    <w:rsid w:val="00F53231"/>
    <w:rsid w:val="00F645FA"/>
    <w:rsid w:val="00F654E6"/>
    <w:rsid w:val="00F70569"/>
    <w:rsid w:val="00F72409"/>
    <w:rsid w:val="00F72967"/>
    <w:rsid w:val="00F749A0"/>
    <w:rsid w:val="00F803E9"/>
    <w:rsid w:val="00F86F68"/>
    <w:rsid w:val="00F95080"/>
    <w:rsid w:val="00FA08F9"/>
    <w:rsid w:val="00FA4ADB"/>
    <w:rsid w:val="00FB01E1"/>
    <w:rsid w:val="00FB485F"/>
    <w:rsid w:val="00FB7EEA"/>
    <w:rsid w:val="00FC58E4"/>
    <w:rsid w:val="00FD14C6"/>
    <w:rsid w:val="00FD5C91"/>
    <w:rsid w:val="00FE0157"/>
    <w:rsid w:val="00FE4A1C"/>
    <w:rsid w:val="00FE728A"/>
    <w:rsid w:val="00FF3ABB"/>
    <w:rsid w:val="00FF60F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83486"/>
  <w15:docId w15:val="{3BB45347-C2DF-4BC6-9824-F4712BC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DE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97DE9"/>
    <w:pPr>
      <w:keepNext/>
      <w:keepLines/>
      <w:numPr>
        <w:numId w:val="7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7DE9"/>
    <w:pPr>
      <w:keepNext/>
      <w:keepLines/>
      <w:numPr>
        <w:ilvl w:val="1"/>
        <w:numId w:val="7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DE9"/>
    <w:pPr>
      <w:keepNext/>
      <w:keepLines/>
      <w:numPr>
        <w:ilvl w:val="2"/>
        <w:numId w:val="7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DE9"/>
    <w:pPr>
      <w:keepNext/>
      <w:keepLines/>
      <w:numPr>
        <w:ilvl w:val="3"/>
        <w:numId w:val="7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7DE9"/>
    <w:pPr>
      <w:keepNext/>
      <w:keepLines/>
      <w:numPr>
        <w:ilvl w:val="4"/>
        <w:numId w:val="7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DE9"/>
    <w:pPr>
      <w:keepNext/>
      <w:keepLines/>
      <w:numPr>
        <w:ilvl w:val="5"/>
        <w:numId w:val="7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7DE9"/>
    <w:pPr>
      <w:keepNext/>
      <w:keepLines/>
      <w:numPr>
        <w:ilvl w:val="6"/>
        <w:numId w:val="7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DE9"/>
    <w:pPr>
      <w:keepNext/>
      <w:keepLines/>
      <w:numPr>
        <w:ilvl w:val="7"/>
        <w:numId w:val="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DE9"/>
    <w:pPr>
      <w:keepNext/>
      <w:keepLines/>
      <w:numPr>
        <w:ilvl w:val="8"/>
        <w:numId w:val="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97DE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7DE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7D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726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D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26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D97DE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E17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E175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680C21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D97DE9"/>
    <w:pPr>
      <w:outlineLvl w:val="9"/>
    </w:pPr>
    <w:rPr>
      <w:lang w:eastAsia="cs-CZ"/>
    </w:rPr>
  </w:style>
  <w:style w:type="character" w:customStyle="1" w:styleId="Nadpis2Char">
    <w:name w:val="Nadpis 2 Char"/>
    <w:link w:val="Nadpis2"/>
    <w:uiPriority w:val="9"/>
    <w:rsid w:val="002137BA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2137BA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"/>
    <w:semiHidden/>
    <w:rsid w:val="002137BA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2137BA"/>
    <w:rPr>
      <w:rFonts w:ascii="Calibri Light" w:eastAsia="Times New Roman" w:hAnsi="Calibri Light"/>
      <w:color w:val="2E74B5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2137BA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2137BA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2137BA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"/>
    <w:semiHidden/>
    <w:rsid w:val="002137BA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97DE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97DE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97DE9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D97DE9"/>
    <w:pPr>
      <w:spacing w:after="200" w:line="276" w:lineRule="auto"/>
    </w:pPr>
    <w:rPr>
      <w:rFonts w:eastAsia="Times New Roman"/>
      <w:sz w:val="20"/>
      <w:szCs w:val="20"/>
      <w:lang w:eastAsia="cs-CZ"/>
    </w:rPr>
  </w:style>
  <w:style w:type="character" w:customStyle="1" w:styleId="TextvysvtlivekChar">
    <w:name w:val="Text vysvětlivek Char"/>
    <w:link w:val="Textvysvtlivek"/>
    <w:uiPriority w:val="99"/>
    <w:rsid w:val="003F66BF"/>
    <w:rPr>
      <w:rFonts w:eastAsia="Times New Roman"/>
    </w:rPr>
  </w:style>
  <w:style w:type="character" w:styleId="Odkaznavysvtlivky">
    <w:name w:val="endnote reference"/>
    <w:uiPriority w:val="99"/>
    <w:semiHidden/>
    <w:unhideWhenUsed/>
    <w:rsid w:val="003F66BF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D97DE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D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86BA7"/>
    <w:rPr>
      <w:lang w:eastAsia="en-US"/>
    </w:rPr>
  </w:style>
  <w:style w:type="character" w:styleId="Znakapoznpodarou">
    <w:name w:val="footnote reference"/>
    <w:uiPriority w:val="99"/>
    <w:semiHidden/>
    <w:unhideWhenUsed/>
    <w:rsid w:val="00086BA7"/>
    <w:rPr>
      <w:vertAlign w:val="superscript"/>
    </w:rPr>
  </w:style>
  <w:style w:type="paragraph" w:styleId="Zkladntext">
    <w:name w:val="Body Text"/>
    <w:basedOn w:val="Normln"/>
    <w:link w:val="ZkladntextChar"/>
    <w:rsid w:val="00F1645D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164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97DE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F1645D"/>
    <w:rPr>
      <w:sz w:val="22"/>
      <w:szCs w:val="22"/>
      <w:lang w:eastAsia="en-US"/>
    </w:rPr>
  </w:style>
  <w:style w:type="character" w:styleId="Siln">
    <w:name w:val="Strong"/>
    <w:uiPriority w:val="22"/>
    <w:qFormat/>
    <w:rsid w:val="00062BFC"/>
    <w:rPr>
      <w:b/>
      <w:bCs/>
    </w:rPr>
  </w:style>
  <w:style w:type="paragraph" w:customStyle="1" w:styleId="TextNOK">
    <w:name w:val="Text NOK"/>
    <w:basedOn w:val="Normln"/>
    <w:link w:val="TextNOKChar"/>
    <w:qFormat/>
    <w:rsid w:val="00383D58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TextNOKChar">
    <w:name w:val="Text NOK Char"/>
    <w:link w:val="TextNOK"/>
    <w:rsid w:val="00383D58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DB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46727C"/>
    <w:rPr>
      <w:b/>
      <w:bCs/>
      <w:i/>
      <w:iCs/>
      <w:color w:val="4F81BD"/>
    </w:rPr>
  </w:style>
  <w:style w:type="paragraph" w:styleId="Bezmezer">
    <w:name w:val="No Spacing"/>
    <w:uiPriority w:val="1"/>
    <w:qFormat/>
    <w:rsid w:val="00C31ED4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2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A8E0-95AC-4C81-84C9-8A14618A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10795</CharactersWithSpaces>
  <SharedDoc>false</SharedDoc>
  <HLinks>
    <vt:vector size="192" baseType="variant">
      <vt:variant>
        <vt:i4>7471179</vt:i4>
      </vt:variant>
      <vt:variant>
        <vt:i4>159</vt:i4>
      </vt:variant>
      <vt:variant>
        <vt:i4>0</vt:i4>
      </vt:variant>
      <vt:variant>
        <vt:i4>5</vt:i4>
      </vt:variant>
      <vt:variant>
        <vt:lpwstr>http://ec.europa.eu/agriculture/rural-development-2014-2020/index_cs.htm</vt:lpwstr>
      </vt:variant>
      <vt:variant>
        <vt:lpwstr/>
      </vt:variant>
      <vt:variant>
        <vt:i4>8257639</vt:i4>
      </vt:variant>
      <vt:variant>
        <vt:i4>156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153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786474</vt:i4>
      </vt:variant>
      <vt:variant>
        <vt:i4>150</vt:i4>
      </vt:variant>
      <vt:variant>
        <vt:i4>0</vt:i4>
      </vt:variant>
      <vt:variant>
        <vt:i4>5</vt:i4>
      </vt:variant>
      <vt:variant>
        <vt:lpwstr>http://eagri.cz/public/web/file/465642/logo_PRV.jpg</vt:lpwstr>
      </vt:variant>
      <vt:variant>
        <vt:lpwstr/>
      </vt:variant>
      <vt:variant>
        <vt:i4>3801185</vt:i4>
      </vt:variant>
      <vt:variant>
        <vt:i4>147</vt:i4>
      </vt:variant>
      <vt:variant>
        <vt:i4>0</vt:i4>
      </vt:variant>
      <vt:variant>
        <vt:i4>5</vt:i4>
      </vt:variant>
      <vt:variant>
        <vt:lpwstr>http://eagri.cz/public/web/mze/tiskovy-servis/loga-ke-stazeni/</vt:lpwstr>
      </vt:variant>
      <vt:variant>
        <vt:lpwstr/>
      </vt:variant>
      <vt:variant>
        <vt:i4>5636213</vt:i4>
      </vt:variant>
      <vt:variant>
        <vt:i4>144</vt:i4>
      </vt:variant>
      <vt:variant>
        <vt:i4>0</vt:i4>
      </vt:variant>
      <vt:variant>
        <vt:i4>5</vt:i4>
      </vt:variant>
      <vt:variant>
        <vt:lpwstr>http://eagri.cz/public/web/file/420048/Logo_leader.JPG</vt:lpwstr>
      </vt:variant>
      <vt:variant>
        <vt:lpwstr/>
      </vt:variant>
      <vt:variant>
        <vt:i4>3014752</vt:i4>
      </vt:variant>
      <vt:variant>
        <vt:i4>141</vt:i4>
      </vt:variant>
      <vt:variant>
        <vt:i4>0</vt:i4>
      </vt:variant>
      <vt:variant>
        <vt:i4>5</vt:i4>
      </vt:variant>
      <vt:variant>
        <vt:lpwstr>http://eagri.cz/public/web/mze/dotace/program-rozvoje-venkova-na-obdobi-2014/zakladni-informace/pravidla-pro-publicitu/</vt:lpwstr>
      </vt:variant>
      <vt:variant>
        <vt:lpwstr/>
      </vt:variant>
      <vt:variant>
        <vt:i4>5439610</vt:i4>
      </vt:variant>
      <vt:variant>
        <vt:i4>138</vt:i4>
      </vt:variant>
      <vt:variant>
        <vt:i4>0</vt:i4>
      </vt:variant>
      <vt:variant>
        <vt:i4>5</vt:i4>
      </vt:variant>
      <vt:variant>
        <vt:lpwstr>http://eagri.cz/public/web/file/465639/logo_EU.jpg</vt:lpwstr>
      </vt:variant>
      <vt:variant>
        <vt:lpwstr/>
      </vt:variant>
      <vt:variant>
        <vt:i4>8257639</vt:i4>
      </vt:variant>
      <vt:variant>
        <vt:i4>135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8257639</vt:i4>
      </vt:variant>
      <vt:variant>
        <vt:i4>132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129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_Toc462910075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_Toc462910074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_Toc462910073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_Toc462910072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_Toc462910071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_Toc462910070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_Toc462910069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_Toc462910068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_Toc462910067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_Toc462910066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_Toc462910065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_Toc462910064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_Toc462910063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_Toc462910062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_Toc462910061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_Toc462910060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_Toc462910059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_Toc462910058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_Toc462910057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_Toc462910056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_Toc462910055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Havlickuv Kraj</cp:lastModifiedBy>
  <cp:revision>2</cp:revision>
  <cp:lastPrinted>2016-12-16T10:57:00Z</cp:lastPrinted>
  <dcterms:created xsi:type="dcterms:W3CDTF">2022-10-10T08:09:00Z</dcterms:created>
  <dcterms:modified xsi:type="dcterms:W3CDTF">2022-10-10T08:09:00Z</dcterms:modified>
</cp:coreProperties>
</file>